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5D86" w14:textId="4286D6EA" w:rsidR="00CD3555" w:rsidRPr="00214340" w:rsidRDefault="00CD3555" w:rsidP="00CD3555">
      <w:pPr>
        <w:jc w:val="center"/>
        <w:rPr>
          <w:rFonts w:eastAsia="Times New Roman"/>
          <w:b/>
          <w:spacing w:val="-10"/>
          <w:lang w:val="kk-KZ" w:eastAsia="ru-RU"/>
        </w:rPr>
      </w:pPr>
      <w:bookmarkStart w:id="0" w:name="_GoBack"/>
      <w:r w:rsidRPr="00214340">
        <w:rPr>
          <w:rFonts w:eastAsia="Times New Roman"/>
          <w:b/>
          <w:spacing w:val="-10"/>
          <w:lang w:val="kk-KZ" w:eastAsia="ru-RU"/>
        </w:rPr>
        <w:t>Сақтандыру оқиғасының орын алуы туралы хабарландыру</w:t>
      </w:r>
    </w:p>
    <w:p w14:paraId="2028B486" w14:textId="3EF5C307" w:rsidR="00CD3555" w:rsidRPr="00214340" w:rsidRDefault="00CD3555" w:rsidP="00CD3555">
      <w:pPr>
        <w:jc w:val="center"/>
        <w:rPr>
          <w:rFonts w:eastAsia="Times New Roman"/>
          <w:spacing w:val="-10"/>
          <w:lang w:val="kk-KZ" w:eastAsia="ru-RU"/>
        </w:rPr>
      </w:pPr>
      <w:r w:rsidRPr="00214340">
        <w:rPr>
          <w:rFonts w:eastAsia="Times New Roman"/>
          <w:b/>
          <w:spacing w:val="-10"/>
          <w:lang w:eastAsia="ru-RU"/>
        </w:rPr>
        <w:t>(</w:t>
      </w:r>
      <w:r w:rsidRPr="00214340">
        <w:rPr>
          <w:rFonts w:eastAsia="Times New Roman"/>
          <w:b/>
          <w:spacing w:val="-10"/>
          <w:lang w:val="kk-KZ" w:eastAsia="ru-RU"/>
        </w:rPr>
        <w:t>сақтандырудың ерікті түрлері бойынша</w:t>
      </w:r>
      <w:r w:rsidRPr="00214340">
        <w:rPr>
          <w:rFonts w:eastAsia="Times New Roman"/>
          <w:b/>
          <w:spacing w:val="-10"/>
          <w:lang w:eastAsia="ru-RU"/>
        </w:rPr>
        <w:t>)</w:t>
      </w:r>
      <w:r w:rsidRPr="00214340">
        <w:rPr>
          <w:rFonts w:eastAsia="Times New Roman"/>
          <w:b/>
          <w:spacing w:val="-10"/>
          <w:lang w:val="kk-KZ" w:eastAsia="ru-RU"/>
        </w:rPr>
        <w:t xml:space="preserve"> / </w:t>
      </w:r>
    </w:p>
    <w:p w14:paraId="04BD3BA7" w14:textId="540593CB" w:rsidR="00D8595D" w:rsidRPr="00214340" w:rsidRDefault="00D8595D" w:rsidP="00A16EAC">
      <w:pPr>
        <w:jc w:val="center"/>
        <w:rPr>
          <w:b/>
          <w:spacing w:val="-10"/>
        </w:rPr>
      </w:pPr>
      <w:r w:rsidRPr="00214340">
        <w:rPr>
          <w:b/>
          <w:spacing w:val="-10"/>
        </w:rPr>
        <w:t xml:space="preserve">Заявление о страховой выплате </w:t>
      </w:r>
    </w:p>
    <w:p w14:paraId="1860605C" w14:textId="50F93D9B" w:rsidR="00A16EAC" w:rsidRPr="00214340" w:rsidRDefault="00A16EAC" w:rsidP="00A16EAC">
      <w:pPr>
        <w:jc w:val="center"/>
        <w:rPr>
          <w:spacing w:val="-10"/>
        </w:rPr>
      </w:pPr>
      <w:r w:rsidRPr="00214340">
        <w:rPr>
          <w:b/>
          <w:spacing w:val="-10"/>
        </w:rPr>
        <w:t>(по добровольным видам страхования)</w:t>
      </w:r>
    </w:p>
    <w:bookmarkEnd w:id="0"/>
    <w:p w14:paraId="6A151154" w14:textId="77777777" w:rsidR="0079466E" w:rsidRDefault="0079466E" w:rsidP="00D8595D">
      <w:pPr>
        <w:pStyle w:val="Default"/>
        <w:rPr>
          <w:b/>
          <w:bCs/>
          <w:sz w:val="22"/>
          <w:szCs w:val="22"/>
        </w:rPr>
      </w:pPr>
    </w:p>
    <w:p w14:paraId="69588E06" w14:textId="77777777" w:rsidR="00CD3555" w:rsidRDefault="00CD3555" w:rsidP="00D8595D">
      <w:pPr>
        <w:pStyle w:val="Default"/>
        <w:rPr>
          <w:b/>
          <w:bCs/>
          <w:sz w:val="22"/>
          <w:szCs w:val="22"/>
        </w:rPr>
      </w:pPr>
      <w:r w:rsidRPr="0079466E">
        <w:rPr>
          <w:b/>
          <w:bCs/>
          <w:sz w:val="22"/>
          <w:szCs w:val="22"/>
        </w:rPr>
        <w:t>«</w:t>
      </w:r>
      <w:r w:rsidRPr="005E6235">
        <w:rPr>
          <w:b/>
          <w:bCs/>
          <w:sz w:val="22"/>
          <w:szCs w:val="22"/>
          <w:lang w:val="en-US"/>
        </w:rPr>
        <w:t>Nomad</w:t>
      </w:r>
      <w:r w:rsidRPr="0079466E">
        <w:rPr>
          <w:b/>
          <w:bCs/>
          <w:sz w:val="22"/>
          <w:szCs w:val="22"/>
        </w:rPr>
        <w:t xml:space="preserve"> </w:t>
      </w:r>
      <w:r w:rsidRPr="005E6235">
        <w:rPr>
          <w:b/>
          <w:bCs/>
          <w:sz w:val="22"/>
          <w:szCs w:val="22"/>
          <w:lang w:val="en-US"/>
        </w:rPr>
        <w:t>Life</w:t>
      </w:r>
      <w:r w:rsidRPr="0079466E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  <w:lang w:val="kk-KZ"/>
        </w:rPr>
        <w:t xml:space="preserve">ӨСК» АҚ-ға / </w:t>
      </w:r>
      <w:r w:rsidR="00D8595D" w:rsidRPr="005E6235">
        <w:rPr>
          <w:b/>
          <w:bCs/>
          <w:sz w:val="22"/>
          <w:szCs w:val="22"/>
        </w:rPr>
        <w:t>В</w:t>
      </w:r>
      <w:r w:rsidR="00D8595D" w:rsidRPr="0079466E">
        <w:rPr>
          <w:b/>
          <w:bCs/>
          <w:sz w:val="22"/>
          <w:szCs w:val="22"/>
        </w:rPr>
        <w:t xml:space="preserve"> </w:t>
      </w:r>
      <w:r w:rsidR="00D8595D" w:rsidRPr="005E6235">
        <w:rPr>
          <w:b/>
          <w:bCs/>
          <w:sz w:val="22"/>
          <w:szCs w:val="22"/>
        </w:rPr>
        <w:t>АО</w:t>
      </w:r>
      <w:r w:rsidR="00D8595D" w:rsidRPr="0079466E">
        <w:rPr>
          <w:b/>
          <w:bCs/>
          <w:sz w:val="22"/>
          <w:szCs w:val="22"/>
        </w:rPr>
        <w:t xml:space="preserve"> «</w:t>
      </w:r>
      <w:r w:rsidR="00D8595D" w:rsidRPr="005E6235">
        <w:rPr>
          <w:b/>
          <w:bCs/>
          <w:sz w:val="22"/>
          <w:szCs w:val="22"/>
        </w:rPr>
        <w:t>КСЖ</w:t>
      </w:r>
      <w:r w:rsidR="00D8595D" w:rsidRPr="0079466E">
        <w:rPr>
          <w:b/>
          <w:bCs/>
          <w:sz w:val="22"/>
          <w:szCs w:val="22"/>
        </w:rPr>
        <w:t xml:space="preserve"> «</w:t>
      </w:r>
      <w:r w:rsidR="00D8595D" w:rsidRPr="005E6235">
        <w:rPr>
          <w:b/>
          <w:bCs/>
          <w:sz w:val="22"/>
          <w:szCs w:val="22"/>
          <w:lang w:val="en-US"/>
        </w:rPr>
        <w:t>Nomad</w:t>
      </w:r>
      <w:r w:rsidR="00D8595D" w:rsidRPr="0079466E">
        <w:rPr>
          <w:b/>
          <w:bCs/>
          <w:sz w:val="22"/>
          <w:szCs w:val="22"/>
        </w:rPr>
        <w:t xml:space="preserve"> </w:t>
      </w:r>
      <w:r w:rsidR="00D8595D" w:rsidRPr="005E6235">
        <w:rPr>
          <w:b/>
          <w:bCs/>
          <w:sz w:val="22"/>
          <w:szCs w:val="22"/>
          <w:lang w:val="en-US"/>
        </w:rPr>
        <w:t>Life</w:t>
      </w:r>
      <w:r w:rsidR="00D8595D" w:rsidRPr="0079466E">
        <w:rPr>
          <w:b/>
          <w:bCs/>
          <w:sz w:val="22"/>
          <w:szCs w:val="22"/>
        </w:rPr>
        <w:t>»</w:t>
      </w:r>
      <w:r w:rsidR="0079466E" w:rsidRPr="0079466E">
        <w:rPr>
          <w:b/>
          <w:bCs/>
          <w:sz w:val="22"/>
          <w:szCs w:val="22"/>
        </w:rPr>
        <w:t xml:space="preserve"> </w:t>
      </w:r>
      <w:r w:rsidR="0079466E">
        <w:rPr>
          <w:b/>
          <w:bCs/>
          <w:sz w:val="22"/>
          <w:szCs w:val="22"/>
        </w:rPr>
        <w:t>о</w:t>
      </w:r>
      <w:r w:rsidR="00D8595D" w:rsidRPr="005E6235">
        <w:rPr>
          <w:b/>
          <w:bCs/>
          <w:sz w:val="22"/>
          <w:szCs w:val="22"/>
        </w:rPr>
        <w:t>т</w:t>
      </w:r>
      <w:r w:rsidR="0079466E">
        <w:rPr>
          <w:b/>
          <w:bCs/>
          <w:sz w:val="22"/>
          <w:szCs w:val="22"/>
        </w:rPr>
        <w:t xml:space="preserve"> </w:t>
      </w:r>
    </w:p>
    <w:p w14:paraId="48172584" w14:textId="4217EA00" w:rsidR="00D8595D" w:rsidRPr="005E6235" w:rsidRDefault="00CD3555" w:rsidP="00D859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Пайда алушыдан</w:t>
      </w:r>
      <w:r w:rsidR="00291E32">
        <w:rPr>
          <w:b/>
          <w:bCs/>
          <w:sz w:val="22"/>
          <w:szCs w:val="22"/>
          <w:lang w:val="kk-KZ"/>
        </w:rPr>
        <w:t xml:space="preserve">/ </w:t>
      </w:r>
      <w:r w:rsidR="00D8595D" w:rsidRPr="005E6235">
        <w:rPr>
          <w:b/>
          <w:bCs/>
          <w:sz w:val="22"/>
          <w:szCs w:val="22"/>
        </w:rPr>
        <w:t>Выгодоприобретателя</w:t>
      </w:r>
      <w:r w:rsidR="00D8595D" w:rsidRPr="005E6235">
        <w:rPr>
          <w:sz w:val="22"/>
          <w:szCs w:val="22"/>
        </w:rPr>
        <w:t>________________________________________________________________</w:t>
      </w:r>
    </w:p>
    <w:p w14:paraId="3B072048" w14:textId="1A422D7B" w:rsidR="00D8595D" w:rsidRPr="0079466E" w:rsidRDefault="00D8595D" w:rsidP="00D8595D">
      <w:pPr>
        <w:pStyle w:val="Default"/>
        <w:ind w:firstLine="708"/>
        <w:jc w:val="center"/>
        <w:rPr>
          <w:iCs/>
          <w:sz w:val="20"/>
          <w:szCs w:val="16"/>
          <w:vertAlign w:val="superscript"/>
        </w:rPr>
      </w:pPr>
      <w:r w:rsidRPr="0079466E">
        <w:rPr>
          <w:iCs/>
          <w:sz w:val="20"/>
          <w:szCs w:val="16"/>
          <w:vertAlign w:val="superscript"/>
        </w:rPr>
        <w:t>(</w:t>
      </w:r>
      <w:r w:rsidR="00CD3555">
        <w:rPr>
          <w:iCs/>
          <w:sz w:val="20"/>
          <w:szCs w:val="16"/>
          <w:vertAlign w:val="superscript"/>
          <w:lang w:val="kk-KZ"/>
        </w:rPr>
        <w:t xml:space="preserve">Т.А.Ә. / </w:t>
      </w:r>
      <w:r w:rsidRPr="0079466E">
        <w:rPr>
          <w:iCs/>
          <w:sz w:val="20"/>
          <w:szCs w:val="16"/>
          <w:vertAlign w:val="superscript"/>
        </w:rPr>
        <w:t>Ф.И.О.)</w:t>
      </w:r>
    </w:p>
    <w:p w14:paraId="1B6E3024" w14:textId="5D29F8BA" w:rsidR="00D8595D" w:rsidRPr="00C37B64" w:rsidRDefault="00D8595D" w:rsidP="00D8595D">
      <w:pPr>
        <w:rPr>
          <w:rFonts w:eastAsia="Calibri"/>
          <w:bCs/>
          <w:color w:val="000000"/>
          <w:lang w:eastAsia="en-US"/>
        </w:rPr>
      </w:pPr>
      <w:r w:rsidRPr="00C37B64">
        <w:rPr>
          <w:rFonts w:eastAsia="Calibri"/>
          <w:bCs/>
          <w:color w:val="000000"/>
          <w:lang w:eastAsia="en-US"/>
        </w:rPr>
        <w:t>_____________________________________________________________________________</w:t>
      </w:r>
    </w:p>
    <w:p w14:paraId="6D39A194" w14:textId="77777777" w:rsidR="00D8595D" w:rsidRPr="00C37B64" w:rsidRDefault="00D8595D" w:rsidP="00D8595D">
      <w:pPr>
        <w:rPr>
          <w:rFonts w:eastAsia="Calibri"/>
          <w:bCs/>
          <w:color w:val="000000"/>
          <w:sz w:val="4"/>
          <w:szCs w:val="4"/>
          <w:lang w:eastAsia="en-US"/>
        </w:rPr>
      </w:pPr>
    </w:p>
    <w:p w14:paraId="56F89610" w14:textId="028BE40B" w:rsidR="00D8595D" w:rsidRPr="005E6235" w:rsidRDefault="00CD3555" w:rsidP="00291E32">
      <w:pPr>
        <w:jc w:val="both"/>
        <w:rPr>
          <w:spacing w:val="-10"/>
          <w:sz w:val="10"/>
          <w:szCs w:val="10"/>
        </w:rPr>
      </w:pPr>
      <w:r>
        <w:rPr>
          <w:rFonts w:eastAsia="Calibri"/>
          <w:bCs/>
          <w:color w:val="000000"/>
          <w:lang w:val="kk-KZ" w:eastAsia="en-US"/>
        </w:rPr>
        <w:t>Пайда алушының жеке басын куәландыратын құжат /</w:t>
      </w:r>
      <w:r w:rsidR="00D8595D" w:rsidRPr="00C37B64">
        <w:rPr>
          <w:rFonts w:eastAsia="Calibri"/>
          <w:bCs/>
          <w:color w:val="000000"/>
          <w:lang w:eastAsia="en-US"/>
        </w:rPr>
        <w:t xml:space="preserve">Документ, удостоверяющий личность Выгодоприобретателя №_____________   от </w:t>
      </w:r>
      <w:r w:rsidR="00D8595D">
        <w:rPr>
          <w:spacing w:val="-10"/>
        </w:rPr>
        <w:t>«__ »</w:t>
      </w:r>
      <w:r w:rsidR="0079466E">
        <w:rPr>
          <w:spacing w:val="-10"/>
        </w:rPr>
        <w:t xml:space="preserve"> _______</w:t>
      </w:r>
      <w:r w:rsidR="00D8595D">
        <w:rPr>
          <w:spacing w:val="-10"/>
        </w:rPr>
        <w:t>____ 20 __</w:t>
      </w:r>
      <w:r>
        <w:rPr>
          <w:spacing w:val="-10"/>
          <w:lang w:val="kk-KZ"/>
        </w:rPr>
        <w:t xml:space="preserve">ж./ </w:t>
      </w:r>
      <w:r w:rsidR="00D8595D" w:rsidRPr="005E6235">
        <w:rPr>
          <w:spacing w:val="-10"/>
        </w:rPr>
        <w:t>г.</w:t>
      </w:r>
    </w:p>
    <w:p w14:paraId="19A1C1DA" w14:textId="77777777" w:rsidR="00D8595D" w:rsidRPr="00C37B64" w:rsidRDefault="00D8595D" w:rsidP="00D8595D">
      <w:pPr>
        <w:jc w:val="both"/>
        <w:rPr>
          <w:rFonts w:eastAsia="Calibri"/>
          <w:bCs/>
          <w:color w:val="000000"/>
          <w:sz w:val="10"/>
          <w:szCs w:val="10"/>
          <w:lang w:eastAsia="en-US"/>
        </w:rPr>
      </w:pPr>
    </w:p>
    <w:p w14:paraId="40D6E9DF" w14:textId="5383FC4E" w:rsidR="00D8595D" w:rsidRPr="00C37B64" w:rsidRDefault="00CD3555" w:rsidP="000C0005">
      <w:pPr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val="kk-KZ" w:eastAsia="en-US"/>
        </w:rPr>
        <w:t xml:space="preserve">Пайда алушының тұрғылықты мекенжайы / </w:t>
      </w:r>
      <w:r w:rsidR="00D8595D" w:rsidRPr="00C37B64">
        <w:rPr>
          <w:rFonts w:eastAsia="Calibri"/>
          <w:bCs/>
          <w:color w:val="000000"/>
          <w:lang w:eastAsia="en-US"/>
        </w:rPr>
        <w:t>Адрес</w:t>
      </w:r>
      <w:r w:rsidR="0079466E">
        <w:rPr>
          <w:rFonts w:eastAsia="Calibri"/>
          <w:bCs/>
          <w:color w:val="000000"/>
          <w:lang w:eastAsia="en-US"/>
        </w:rPr>
        <w:t xml:space="preserve"> </w:t>
      </w:r>
      <w:r w:rsidR="00D8595D" w:rsidRPr="00C37B64">
        <w:rPr>
          <w:rFonts w:eastAsia="Calibri"/>
          <w:bCs/>
          <w:color w:val="000000"/>
          <w:lang w:eastAsia="en-US"/>
        </w:rPr>
        <w:t>проживания Выгодоприобретателя</w:t>
      </w:r>
      <w:r w:rsidR="0079466E">
        <w:rPr>
          <w:rFonts w:eastAsia="Calibri"/>
          <w:bCs/>
          <w:color w:val="000000"/>
          <w:lang w:eastAsia="en-US"/>
        </w:rPr>
        <w:t xml:space="preserve"> </w:t>
      </w:r>
      <w:r w:rsidR="00D8595D" w:rsidRPr="00C37B64">
        <w:rPr>
          <w:rFonts w:eastAsia="Calibri"/>
          <w:bCs/>
          <w:color w:val="000000"/>
          <w:lang w:eastAsia="en-US"/>
        </w:rPr>
        <w:t>_____________________________________________________________________________</w:t>
      </w:r>
      <w:r w:rsidR="00682387">
        <w:rPr>
          <w:rFonts w:eastAsia="Calibri"/>
          <w:bCs/>
          <w:color w:val="000000"/>
          <w:lang w:eastAsia="en-US"/>
        </w:rPr>
        <w:t>_____________________________</w:t>
      </w:r>
      <w:r w:rsidR="00D8595D" w:rsidRPr="00C37B64">
        <w:rPr>
          <w:rFonts w:eastAsia="Calibri"/>
          <w:bCs/>
          <w:color w:val="000000"/>
          <w:lang w:eastAsia="en-US"/>
        </w:rPr>
        <w:t>___________</w:t>
      </w:r>
      <w:r w:rsidR="00682387">
        <w:rPr>
          <w:rFonts w:eastAsia="Calibri"/>
          <w:bCs/>
          <w:color w:val="000000"/>
          <w:lang w:eastAsia="en-US"/>
        </w:rPr>
        <w:t xml:space="preserve">. </w:t>
      </w:r>
    </w:p>
    <w:p w14:paraId="0FD6F34C" w14:textId="77777777" w:rsidR="00D8595D" w:rsidRPr="00C37B64" w:rsidRDefault="00D8595D" w:rsidP="00D8595D">
      <w:pPr>
        <w:jc w:val="both"/>
        <w:rPr>
          <w:rFonts w:eastAsia="Calibri"/>
          <w:bCs/>
          <w:color w:val="000000"/>
          <w:sz w:val="10"/>
          <w:szCs w:val="10"/>
          <w:lang w:eastAsia="en-US"/>
        </w:rPr>
      </w:pPr>
      <w:r w:rsidRPr="00C37B64">
        <w:rPr>
          <w:rFonts w:eastAsia="Calibri"/>
          <w:bCs/>
          <w:color w:val="000000"/>
          <w:lang w:eastAsia="en-US"/>
        </w:rPr>
        <w:t xml:space="preserve"> </w:t>
      </w:r>
    </w:p>
    <w:p w14:paraId="44405192" w14:textId="245C1631" w:rsidR="00D8595D" w:rsidRPr="005E6235" w:rsidRDefault="00CD3555" w:rsidP="00D8595D">
      <w:pPr>
        <w:pStyle w:val="Default"/>
        <w:rPr>
          <w:sz w:val="22"/>
          <w:szCs w:val="22"/>
        </w:rPr>
      </w:pPr>
      <w:r>
        <w:rPr>
          <w:bCs/>
          <w:lang w:val="kk-KZ"/>
        </w:rPr>
        <w:t xml:space="preserve">Ұялы тел. / </w:t>
      </w:r>
      <w:r w:rsidR="00D8595D" w:rsidRPr="00682387">
        <w:rPr>
          <w:bCs/>
        </w:rPr>
        <w:t>Моб. тел.: _____________________ E-</w:t>
      </w:r>
      <w:proofErr w:type="spellStart"/>
      <w:r w:rsidR="00D8595D" w:rsidRPr="00682387">
        <w:rPr>
          <w:bCs/>
        </w:rPr>
        <w:t>mail</w:t>
      </w:r>
      <w:proofErr w:type="spellEnd"/>
      <w:r w:rsidR="00D8595D" w:rsidRPr="00682387">
        <w:rPr>
          <w:bCs/>
        </w:rPr>
        <w:t>:</w:t>
      </w:r>
      <w:r w:rsidR="00D8595D" w:rsidRPr="005E6235">
        <w:rPr>
          <w:sz w:val="22"/>
          <w:szCs w:val="22"/>
        </w:rPr>
        <w:t xml:space="preserve"> _______________________________</w:t>
      </w:r>
    </w:p>
    <w:p w14:paraId="72863942" w14:textId="77777777" w:rsidR="00D8595D" w:rsidRPr="005E6235" w:rsidRDefault="00D8595D" w:rsidP="00D8595D">
      <w:pPr>
        <w:pStyle w:val="Default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5386"/>
      </w:tblGrid>
      <w:tr w:rsidR="00D8595D" w:rsidRPr="005E6235" w14:paraId="77488FCA" w14:textId="77777777" w:rsidTr="00993D88">
        <w:tc>
          <w:tcPr>
            <w:tcW w:w="539" w:type="dxa"/>
            <w:shd w:val="clear" w:color="auto" w:fill="auto"/>
            <w:vAlign w:val="center"/>
          </w:tcPr>
          <w:p w14:paraId="224F9669" w14:textId="77777777" w:rsidR="00D8595D" w:rsidRPr="00C37B64" w:rsidRDefault="00D8595D" w:rsidP="00993D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14:paraId="6249F051" w14:textId="3F9994EA" w:rsidR="00D8595D" w:rsidRPr="00C37B64" w:rsidRDefault="00CD3555" w:rsidP="00C02AB1">
            <w:pPr>
              <w:jc w:val="both"/>
              <w:rPr>
                <w:b/>
                <w:spacing w:val="-10"/>
              </w:rPr>
            </w:pPr>
            <w:r w:rsidRPr="00CD3555">
              <w:rPr>
                <w:b/>
                <w:spacing w:val="-10"/>
              </w:rPr>
              <w:t xml:space="preserve">Сақтандыру </w:t>
            </w:r>
            <w:proofErr w:type="spellStart"/>
            <w:r w:rsidRPr="00CD3555">
              <w:rPr>
                <w:b/>
                <w:spacing w:val="-10"/>
              </w:rPr>
              <w:t>шартының</w:t>
            </w:r>
            <w:proofErr w:type="spellEnd"/>
            <w:r w:rsidRPr="00CD3555">
              <w:rPr>
                <w:b/>
                <w:spacing w:val="-10"/>
              </w:rPr>
              <w:t xml:space="preserve"> </w:t>
            </w:r>
            <w:proofErr w:type="spellStart"/>
            <w:r w:rsidRPr="00CD3555">
              <w:rPr>
                <w:b/>
                <w:spacing w:val="-10"/>
              </w:rPr>
              <w:t>нөмірі</w:t>
            </w:r>
            <w:proofErr w:type="spellEnd"/>
            <w:r w:rsidRPr="00CD3555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D8595D" w:rsidRPr="00C37B64">
              <w:rPr>
                <w:b/>
                <w:spacing w:val="-10"/>
              </w:rPr>
              <w:t xml:space="preserve">Номер  договора страхования </w:t>
            </w:r>
          </w:p>
        </w:tc>
        <w:tc>
          <w:tcPr>
            <w:tcW w:w="5386" w:type="dxa"/>
            <w:shd w:val="clear" w:color="auto" w:fill="auto"/>
          </w:tcPr>
          <w:p w14:paraId="499539C7" w14:textId="77777777" w:rsidR="00D8595D" w:rsidRPr="00C37B64" w:rsidRDefault="00D8595D" w:rsidP="00C02AB1">
            <w:pPr>
              <w:rPr>
                <w:b/>
                <w:spacing w:val="-10"/>
                <w:sz w:val="10"/>
                <w:szCs w:val="10"/>
              </w:rPr>
            </w:pPr>
          </w:p>
          <w:p w14:paraId="7CD665C6" w14:textId="77777777" w:rsidR="00D8595D" w:rsidRPr="00C37B64" w:rsidRDefault="00D8595D" w:rsidP="00C02AB1">
            <w:pPr>
              <w:rPr>
                <w:b/>
                <w:spacing w:val="-10"/>
                <w:sz w:val="10"/>
                <w:szCs w:val="10"/>
              </w:rPr>
            </w:pPr>
          </w:p>
          <w:p w14:paraId="480B5F01" w14:textId="77777777" w:rsidR="00D8595D" w:rsidRPr="00C37B64" w:rsidRDefault="00D8595D" w:rsidP="00C02AB1">
            <w:pPr>
              <w:rPr>
                <w:b/>
                <w:spacing w:val="-10"/>
                <w:sz w:val="10"/>
                <w:szCs w:val="10"/>
              </w:rPr>
            </w:pPr>
          </w:p>
        </w:tc>
      </w:tr>
      <w:tr w:rsidR="00D8595D" w:rsidRPr="005E6235" w14:paraId="2965E103" w14:textId="77777777" w:rsidTr="00993D88">
        <w:tc>
          <w:tcPr>
            <w:tcW w:w="539" w:type="dxa"/>
            <w:shd w:val="clear" w:color="auto" w:fill="auto"/>
            <w:vAlign w:val="center"/>
          </w:tcPr>
          <w:p w14:paraId="35C11DD6" w14:textId="77777777" w:rsidR="00D8595D" w:rsidRPr="00C37B64" w:rsidRDefault="00D8595D" w:rsidP="00993D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14:paraId="4CA2727C" w14:textId="5388CDF9" w:rsidR="00D8595D" w:rsidRPr="00C37B64" w:rsidRDefault="00CD3555" w:rsidP="00C02AB1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Зардап шеккен Сақтандырылушының немесе Зардап шеккен Қосымша Сақтандырылушының Т.А.Ә. және ЖСН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 / </w:t>
            </w:r>
            <w:r w:rsidR="00D8595D" w:rsidRPr="00C37B64">
              <w:rPr>
                <w:b/>
                <w:spacing w:val="-10"/>
              </w:rPr>
              <w:t xml:space="preserve">Ф.И.О. и ИИН  Пострадавшего Застрахованного  или  Пострадавшего Дополнительного Застрахованного      </w:t>
            </w:r>
          </w:p>
        </w:tc>
        <w:tc>
          <w:tcPr>
            <w:tcW w:w="5386" w:type="dxa"/>
            <w:shd w:val="clear" w:color="auto" w:fill="auto"/>
          </w:tcPr>
          <w:p w14:paraId="62E85BAB" w14:textId="77777777" w:rsidR="00F22BC9" w:rsidRPr="00C37B64" w:rsidRDefault="00F22BC9" w:rsidP="00F22BC9">
            <w:pPr>
              <w:rPr>
                <w:spacing w:val="-10"/>
              </w:rPr>
            </w:pPr>
            <w:r>
              <w:rPr>
                <w:spacing w:val="-10"/>
              </w:rPr>
              <w:t xml:space="preserve">Ф.И.О.: </w:t>
            </w:r>
            <w:r w:rsidRPr="00C37B64">
              <w:rPr>
                <w:spacing w:val="-10"/>
              </w:rPr>
              <w:t>____________________________________</w:t>
            </w:r>
          </w:p>
          <w:p w14:paraId="76E424D4" w14:textId="07119D7F" w:rsidR="00D8595D" w:rsidRPr="00C37B64" w:rsidRDefault="00F22BC9" w:rsidP="00F22BC9">
            <w:pPr>
              <w:rPr>
                <w:b/>
                <w:spacing w:val="-10"/>
              </w:rPr>
            </w:pPr>
            <w:r>
              <w:rPr>
                <w:spacing w:val="-10"/>
              </w:rPr>
              <w:t>ИИН: ____</w:t>
            </w:r>
            <w:r w:rsidRPr="00C37B64">
              <w:rPr>
                <w:spacing w:val="-10"/>
              </w:rPr>
              <w:t>_________________________________</w:t>
            </w:r>
          </w:p>
        </w:tc>
      </w:tr>
      <w:tr w:rsidR="00D8595D" w:rsidRPr="005E6235" w14:paraId="28757B94" w14:textId="77777777" w:rsidTr="00993D88">
        <w:tc>
          <w:tcPr>
            <w:tcW w:w="539" w:type="dxa"/>
            <w:shd w:val="clear" w:color="auto" w:fill="auto"/>
            <w:vAlign w:val="center"/>
          </w:tcPr>
          <w:p w14:paraId="4475FDA4" w14:textId="77777777" w:rsidR="00D8595D" w:rsidRPr="00C37B64" w:rsidRDefault="00D8595D" w:rsidP="00993D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14:paraId="7D905657" w14:textId="5CCE585F" w:rsidR="00D8595D" w:rsidRPr="00C37B64" w:rsidRDefault="00CD3555" w:rsidP="00C02AB1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Сақтандыру оқиғасының басталу күні</w:t>
            </w:r>
            <w:r w:rsidRPr="00C37B64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D8595D" w:rsidRPr="00C37B64">
              <w:rPr>
                <w:b/>
                <w:spacing w:val="-10"/>
              </w:rPr>
              <w:t>Дата наступления страхового события</w:t>
            </w:r>
          </w:p>
        </w:tc>
        <w:tc>
          <w:tcPr>
            <w:tcW w:w="5386" w:type="dxa"/>
            <w:shd w:val="clear" w:color="auto" w:fill="auto"/>
          </w:tcPr>
          <w:p w14:paraId="254D38AD" w14:textId="77777777" w:rsidR="00D8595D" w:rsidRPr="00C37B64" w:rsidRDefault="00D8595D" w:rsidP="00C02AB1">
            <w:pPr>
              <w:jc w:val="center"/>
              <w:rPr>
                <w:spacing w:val="-10"/>
                <w:sz w:val="10"/>
                <w:szCs w:val="10"/>
              </w:rPr>
            </w:pPr>
          </w:p>
          <w:p w14:paraId="486A135C" w14:textId="58847896" w:rsidR="00D8595D" w:rsidRPr="00C37B64" w:rsidRDefault="00F22BC9" w:rsidP="00F22BC9">
            <w:pPr>
              <w:rPr>
                <w:spacing w:val="-10"/>
                <w:sz w:val="10"/>
                <w:szCs w:val="10"/>
              </w:rPr>
            </w:pPr>
            <w:r>
              <w:rPr>
                <w:spacing w:val="-10"/>
              </w:rPr>
              <w:t xml:space="preserve">«___» </w:t>
            </w:r>
            <w:r w:rsidRPr="00C37B64">
              <w:rPr>
                <w:spacing w:val="-10"/>
              </w:rPr>
              <w:t>__________ 20 __</w:t>
            </w:r>
            <w:r w:rsidR="00CD3555">
              <w:rPr>
                <w:spacing w:val="-10"/>
                <w:lang w:val="kk-KZ"/>
              </w:rPr>
              <w:t xml:space="preserve">ж./ </w:t>
            </w:r>
            <w:r w:rsidRPr="00C37B64">
              <w:rPr>
                <w:spacing w:val="-10"/>
              </w:rPr>
              <w:t>г.</w:t>
            </w:r>
          </w:p>
        </w:tc>
      </w:tr>
      <w:tr w:rsidR="00F22BC9" w:rsidRPr="005E6235" w14:paraId="55BECCF9" w14:textId="77777777" w:rsidTr="00993D88">
        <w:trPr>
          <w:trHeight w:val="339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3E12975C" w14:textId="77777777" w:rsidR="00F22BC9" w:rsidRPr="00C37B64" w:rsidRDefault="00F22BC9" w:rsidP="00993D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4</w:t>
            </w:r>
          </w:p>
        </w:tc>
        <w:tc>
          <w:tcPr>
            <w:tcW w:w="3964" w:type="dxa"/>
            <w:vMerge w:val="restart"/>
            <w:shd w:val="clear" w:color="auto" w:fill="auto"/>
          </w:tcPr>
          <w:p w14:paraId="6A457FE8" w14:textId="2F578DA4" w:rsidR="00F22BC9" w:rsidRPr="00C37B64" w:rsidRDefault="00CD3555" w:rsidP="00F22BC9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  <w:r w:rsidRPr="00CD3555">
              <w:rPr>
                <w:rFonts w:eastAsia="Times New Roman"/>
                <w:b/>
                <w:spacing w:val="-10"/>
                <w:sz w:val="22"/>
                <w:szCs w:val="22"/>
                <w:lang w:val="kk-KZ" w:eastAsia="ru-RU"/>
              </w:rPr>
              <w:t>Жағдайдың түрі</w:t>
            </w:r>
            <w:r w:rsidRPr="00CD3555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 xml:space="preserve"> (</w:t>
            </w:r>
            <w:r w:rsidRPr="00CD3555">
              <w:rPr>
                <w:rFonts w:eastAsia="Times New Roman"/>
                <w:b/>
                <w:spacing w:val="-10"/>
                <w:sz w:val="22"/>
                <w:szCs w:val="22"/>
                <w:lang w:val="kk-KZ" w:eastAsia="ru-RU"/>
              </w:rPr>
              <w:t>белгі қойыңыз</w:t>
            </w:r>
            <w:r w:rsidRPr="00CD3555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>)</w:t>
            </w:r>
            <w:r w:rsidR="000C0005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>/</w:t>
            </w:r>
            <w:r>
              <w:rPr>
                <w:b/>
                <w:spacing w:val="-10"/>
                <w:lang w:val="kk-KZ"/>
              </w:rPr>
              <w:t xml:space="preserve"> </w:t>
            </w:r>
            <w:r w:rsidR="00F22BC9" w:rsidRPr="00C37B64">
              <w:rPr>
                <w:b/>
                <w:spacing w:val="-10"/>
              </w:rPr>
              <w:t>Тип случая (отметить галочкой):</w:t>
            </w:r>
          </w:p>
          <w:p w14:paraId="0748DF2C" w14:textId="77777777" w:rsidR="00F22BC9" w:rsidRPr="00C37B64" w:rsidRDefault="00F22BC9" w:rsidP="00F22BC9">
            <w:pPr>
              <w:jc w:val="both"/>
              <w:rPr>
                <w:b/>
                <w:spacing w:val="-10"/>
              </w:rPr>
            </w:pPr>
          </w:p>
        </w:tc>
        <w:tc>
          <w:tcPr>
            <w:tcW w:w="5386" w:type="dxa"/>
            <w:shd w:val="clear" w:color="auto" w:fill="auto"/>
          </w:tcPr>
          <w:p w14:paraId="5FC4680B" w14:textId="570EC5BC" w:rsidR="00F22BC9" w:rsidRPr="00C37B64" w:rsidRDefault="00F22BC9" w:rsidP="00F22BC9">
            <w:pPr>
              <w:rPr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>Дене жарақаты</w:t>
            </w:r>
            <w:r w:rsidR="00CD3555" w:rsidRPr="005E6235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 xml:space="preserve">/ </w:t>
            </w:r>
            <w:r w:rsidRPr="00C37B64">
              <w:rPr>
                <w:spacing w:val="-10"/>
              </w:rPr>
              <w:t xml:space="preserve">Телесная травма  </w:t>
            </w:r>
          </w:p>
          <w:p w14:paraId="0CD844B1" w14:textId="77777777" w:rsidR="00F22BC9" w:rsidRPr="00C37B64" w:rsidRDefault="00F22BC9" w:rsidP="00F22BC9">
            <w:pPr>
              <w:rPr>
                <w:spacing w:val="-10"/>
              </w:rPr>
            </w:pPr>
            <w:r w:rsidRPr="00C37B64">
              <w:rPr>
                <w:spacing w:val="-10"/>
              </w:rPr>
              <w:t>__________________</w:t>
            </w:r>
            <w:r>
              <w:rPr>
                <w:spacing w:val="-10"/>
              </w:rPr>
              <w:t>_____________________________</w:t>
            </w:r>
          </w:p>
          <w:p w14:paraId="1C8FDA84" w14:textId="7D60C62A" w:rsidR="00F22BC9" w:rsidRPr="00C37B64" w:rsidRDefault="00F22BC9" w:rsidP="00F22BC9">
            <w:pPr>
              <w:tabs>
                <w:tab w:val="left" w:pos="2340"/>
              </w:tabs>
              <w:jc w:val="center"/>
              <w:rPr>
                <w:spacing w:val="-10"/>
                <w:sz w:val="16"/>
                <w:szCs w:val="16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CD3555">
              <w:rPr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="00CD3555" w:rsidRPr="00C37B64">
              <w:rPr>
                <w:spacing w:val="-10"/>
                <w:sz w:val="16"/>
                <w:szCs w:val="16"/>
              </w:rPr>
              <w:t xml:space="preserve"> </w:t>
            </w:r>
            <w:r w:rsidR="00CD3555">
              <w:rPr>
                <w:spacing w:val="-10"/>
                <w:sz w:val="16"/>
                <w:szCs w:val="16"/>
                <w:lang w:val="kk-KZ"/>
              </w:rPr>
              <w:t>/</w:t>
            </w:r>
            <w:r w:rsidRPr="00C37B64">
              <w:rPr>
                <w:spacing w:val="-10"/>
                <w:sz w:val="16"/>
                <w:szCs w:val="16"/>
              </w:rPr>
              <w:t>укажите диагноз)</w:t>
            </w:r>
          </w:p>
        </w:tc>
      </w:tr>
      <w:tr w:rsidR="00F22BC9" w:rsidRPr="005E6235" w14:paraId="252F5375" w14:textId="77777777" w:rsidTr="00993D88">
        <w:trPr>
          <w:trHeight w:val="419"/>
        </w:trPr>
        <w:tc>
          <w:tcPr>
            <w:tcW w:w="539" w:type="dxa"/>
            <w:vMerge/>
            <w:shd w:val="clear" w:color="auto" w:fill="auto"/>
            <w:vAlign w:val="center"/>
          </w:tcPr>
          <w:p w14:paraId="13CA5031" w14:textId="77777777" w:rsidR="00F22BC9" w:rsidRPr="00C37B64" w:rsidRDefault="00F22BC9" w:rsidP="00993D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14:paraId="53731236" w14:textId="77777777" w:rsidR="00F22BC9" w:rsidRPr="00C37B64" w:rsidRDefault="00F22BC9" w:rsidP="00F22BC9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</w:p>
        </w:tc>
        <w:tc>
          <w:tcPr>
            <w:tcW w:w="5386" w:type="dxa"/>
            <w:shd w:val="clear" w:color="auto" w:fill="auto"/>
          </w:tcPr>
          <w:p w14:paraId="47CA927D" w14:textId="6652AB08" w:rsidR="00F22BC9" w:rsidRPr="00C37B64" w:rsidRDefault="00F22BC9" w:rsidP="00F22BC9">
            <w:pPr>
              <w:rPr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>Қауіпті ауру</w:t>
            </w:r>
            <w:r w:rsidR="00CD3555" w:rsidRPr="00A8298D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 xml:space="preserve">/ </w:t>
            </w:r>
            <w:r w:rsidRPr="00C37B64">
              <w:rPr>
                <w:spacing w:val="-10"/>
              </w:rPr>
              <w:t xml:space="preserve">Критическое заболевание       _____________________________________ </w:t>
            </w:r>
          </w:p>
          <w:p w14:paraId="740955D9" w14:textId="79C36C44" w:rsidR="00F22BC9" w:rsidRPr="00C37B64" w:rsidRDefault="00F22BC9" w:rsidP="00F22BC9">
            <w:pPr>
              <w:tabs>
                <w:tab w:val="left" w:pos="2340"/>
              </w:tabs>
              <w:jc w:val="center"/>
              <w:rPr>
                <w:spacing w:val="-10"/>
                <w:sz w:val="16"/>
                <w:szCs w:val="16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CD3555">
              <w:rPr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="00CD3555" w:rsidRPr="00C37B64">
              <w:rPr>
                <w:spacing w:val="-10"/>
                <w:sz w:val="16"/>
                <w:szCs w:val="16"/>
              </w:rPr>
              <w:t xml:space="preserve"> </w:t>
            </w:r>
            <w:r w:rsidR="00CD3555">
              <w:rPr>
                <w:spacing w:val="-10"/>
                <w:sz w:val="16"/>
                <w:szCs w:val="16"/>
                <w:lang w:val="kk-KZ"/>
              </w:rPr>
              <w:t xml:space="preserve"> / </w:t>
            </w:r>
            <w:r w:rsidRPr="00C37B64">
              <w:rPr>
                <w:spacing w:val="-10"/>
                <w:sz w:val="16"/>
                <w:szCs w:val="16"/>
              </w:rPr>
              <w:t>укажите диагноз)</w:t>
            </w:r>
          </w:p>
        </w:tc>
      </w:tr>
      <w:tr w:rsidR="00F22BC9" w:rsidRPr="005E6235" w14:paraId="6A6B144E" w14:textId="77777777" w:rsidTr="00993D88">
        <w:trPr>
          <w:trHeight w:val="411"/>
        </w:trPr>
        <w:tc>
          <w:tcPr>
            <w:tcW w:w="539" w:type="dxa"/>
            <w:vMerge/>
            <w:shd w:val="clear" w:color="auto" w:fill="auto"/>
            <w:vAlign w:val="center"/>
          </w:tcPr>
          <w:p w14:paraId="23A164A1" w14:textId="77777777" w:rsidR="00F22BC9" w:rsidRPr="00C37B64" w:rsidRDefault="00F22BC9" w:rsidP="00993D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14:paraId="019E4604" w14:textId="77777777" w:rsidR="00F22BC9" w:rsidRPr="00C37B64" w:rsidRDefault="00F22BC9" w:rsidP="00F22BC9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</w:p>
        </w:tc>
        <w:tc>
          <w:tcPr>
            <w:tcW w:w="5386" w:type="dxa"/>
            <w:shd w:val="clear" w:color="auto" w:fill="auto"/>
          </w:tcPr>
          <w:p w14:paraId="012AB8EA" w14:textId="52A655B3" w:rsidR="00F22BC9" w:rsidRPr="00C37B64" w:rsidRDefault="00F22BC9" w:rsidP="00F22BC9">
            <w:pPr>
              <w:tabs>
                <w:tab w:val="left" w:pos="2340"/>
              </w:tabs>
              <w:rPr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CD3555">
              <w:rPr>
                <w:noProof/>
                <w:spacing w:val="-10"/>
                <w:lang w:val="kk-KZ"/>
              </w:rPr>
              <w:t>Мүгедектік</w:t>
            </w:r>
            <w:r w:rsidR="00CD3555" w:rsidRPr="00A8298D">
              <w:rPr>
                <w:noProof/>
                <w:spacing w:val="-10"/>
              </w:rPr>
              <w:t xml:space="preserve"> </w:t>
            </w:r>
            <w:r w:rsidR="00CD3555">
              <w:rPr>
                <w:noProof/>
                <w:spacing w:val="-10"/>
                <w:lang w:val="kk-KZ"/>
              </w:rPr>
              <w:t xml:space="preserve">/ </w:t>
            </w:r>
            <w:r w:rsidRPr="00C37B64">
              <w:rPr>
                <w:noProof/>
                <w:spacing w:val="-10"/>
              </w:rPr>
              <w:t xml:space="preserve">Инвалидность  </w:t>
            </w:r>
          </w:p>
          <w:p w14:paraId="501665A8" w14:textId="77777777" w:rsidR="00F22BC9" w:rsidRPr="00C37B64" w:rsidRDefault="00F22BC9" w:rsidP="00F22BC9">
            <w:pPr>
              <w:tabs>
                <w:tab w:val="left" w:pos="2340"/>
              </w:tabs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_______________________________________________</w:t>
            </w:r>
          </w:p>
          <w:p w14:paraId="1A91E782" w14:textId="03066BF8" w:rsidR="00F22BC9" w:rsidRPr="00C37B64" w:rsidRDefault="00F22BC9" w:rsidP="00F22BC9">
            <w:pPr>
              <w:rPr>
                <w:noProof/>
                <w:spacing w:val="-10"/>
                <w:sz w:val="16"/>
                <w:szCs w:val="16"/>
              </w:rPr>
            </w:pPr>
            <w:r w:rsidRPr="00C37B64">
              <w:rPr>
                <w:spacing w:val="-10"/>
              </w:rPr>
              <w:tab/>
              <w:t xml:space="preserve">                     </w:t>
            </w:r>
            <w:r w:rsidRPr="00C37B64">
              <w:rPr>
                <w:spacing w:val="-10"/>
                <w:sz w:val="16"/>
                <w:szCs w:val="16"/>
              </w:rPr>
              <w:t>(</w:t>
            </w:r>
            <w:r w:rsidR="00CD3555">
              <w:rPr>
                <w:spacing w:val="-10"/>
                <w:sz w:val="16"/>
                <w:szCs w:val="16"/>
                <w:lang w:val="kk-KZ"/>
              </w:rPr>
              <w:t>мүгедектік тобын және диагнозды көрсетіңіз</w:t>
            </w:r>
            <w:r w:rsidR="00CD3555" w:rsidRPr="00C37B64">
              <w:rPr>
                <w:spacing w:val="-10"/>
                <w:sz w:val="16"/>
                <w:szCs w:val="16"/>
              </w:rPr>
              <w:t xml:space="preserve"> </w:t>
            </w:r>
            <w:r w:rsidR="00CD3555">
              <w:rPr>
                <w:spacing w:val="-10"/>
                <w:sz w:val="16"/>
                <w:szCs w:val="16"/>
                <w:lang w:val="kk-KZ"/>
              </w:rPr>
              <w:t xml:space="preserve">/ </w:t>
            </w:r>
            <w:r w:rsidRPr="00C37B64">
              <w:rPr>
                <w:spacing w:val="-10"/>
                <w:sz w:val="16"/>
                <w:szCs w:val="16"/>
              </w:rPr>
              <w:t>укажите группу инвалидности и диагноз</w:t>
            </w:r>
            <w:r w:rsidRPr="00C37B64">
              <w:rPr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F22BC9" w:rsidRPr="005E6235" w14:paraId="58F81F61" w14:textId="77777777" w:rsidTr="00993D88">
        <w:trPr>
          <w:trHeight w:val="413"/>
        </w:trPr>
        <w:tc>
          <w:tcPr>
            <w:tcW w:w="539" w:type="dxa"/>
            <w:vMerge/>
            <w:shd w:val="clear" w:color="auto" w:fill="auto"/>
            <w:vAlign w:val="center"/>
          </w:tcPr>
          <w:p w14:paraId="28F6E960" w14:textId="77777777" w:rsidR="00F22BC9" w:rsidRPr="00C37B64" w:rsidRDefault="00F22BC9" w:rsidP="00993D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14:paraId="2363D714" w14:textId="77777777" w:rsidR="00F22BC9" w:rsidRPr="00C37B64" w:rsidRDefault="00F22BC9" w:rsidP="00F22BC9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</w:p>
        </w:tc>
        <w:tc>
          <w:tcPr>
            <w:tcW w:w="5386" w:type="dxa"/>
            <w:shd w:val="clear" w:color="auto" w:fill="auto"/>
          </w:tcPr>
          <w:p w14:paraId="648C9AB6" w14:textId="637A80A1" w:rsidR="00F22BC9" w:rsidRPr="00C37B64" w:rsidRDefault="00F22BC9" w:rsidP="00F22BC9">
            <w:pPr>
              <w:tabs>
                <w:tab w:val="left" w:pos="2340"/>
              </w:tabs>
              <w:rPr>
                <w:spacing w:val="-10"/>
                <w:lang w:val="kk-KZ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 xml:space="preserve">Қайтыс болу / </w:t>
            </w:r>
            <w:proofErr w:type="gramStart"/>
            <w:r w:rsidRPr="00C37B64">
              <w:rPr>
                <w:spacing w:val="-10"/>
                <w:lang w:val="kk-KZ"/>
              </w:rPr>
              <w:t>Смерть  _</w:t>
            </w:r>
            <w:proofErr w:type="gramEnd"/>
            <w:r w:rsidRPr="00C37B64">
              <w:rPr>
                <w:spacing w:val="-10"/>
                <w:lang w:val="kk-KZ"/>
              </w:rPr>
              <w:t>__________________________________</w:t>
            </w:r>
          </w:p>
          <w:p w14:paraId="2C5F2416" w14:textId="06CFAB49" w:rsidR="00F22BC9" w:rsidRPr="00C37B64" w:rsidRDefault="00F22BC9" w:rsidP="00F22BC9">
            <w:pPr>
              <w:jc w:val="center"/>
              <w:rPr>
                <w:spacing w:val="-10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CD3555">
              <w:rPr>
                <w:spacing w:val="-10"/>
                <w:sz w:val="16"/>
                <w:szCs w:val="16"/>
                <w:lang w:val="kk-KZ"/>
              </w:rPr>
              <w:t>қайтыс болу себебін көрсетіңіз</w:t>
            </w:r>
            <w:r w:rsidR="00CD3555" w:rsidRPr="00C37B64">
              <w:rPr>
                <w:spacing w:val="-10"/>
                <w:sz w:val="16"/>
                <w:szCs w:val="16"/>
              </w:rPr>
              <w:t xml:space="preserve"> </w:t>
            </w:r>
            <w:r w:rsidR="00CD3555">
              <w:rPr>
                <w:spacing w:val="-10"/>
                <w:sz w:val="16"/>
                <w:szCs w:val="16"/>
                <w:lang w:val="kk-KZ"/>
              </w:rPr>
              <w:t xml:space="preserve"> / </w:t>
            </w:r>
            <w:r w:rsidRPr="00C37B64">
              <w:rPr>
                <w:spacing w:val="-10"/>
                <w:sz w:val="16"/>
                <w:szCs w:val="16"/>
              </w:rPr>
              <w:t>укажите причину смерти</w:t>
            </w:r>
            <w:r w:rsidRPr="00C37B64">
              <w:rPr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F22BC9" w:rsidRPr="005E6235" w14:paraId="1465A93A" w14:textId="77777777" w:rsidTr="00993D88">
        <w:trPr>
          <w:trHeight w:val="285"/>
        </w:trPr>
        <w:tc>
          <w:tcPr>
            <w:tcW w:w="539" w:type="dxa"/>
            <w:vMerge/>
            <w:shd w:val="clear" w:color="auto" w:fill="auto"/>
            <w:vAlign w:val="center"/>
          </w:tcPr>
          <w:p w14:paraId="41D8BFB4" w14:textId="77777777" w:rsidR="00F22BC9" w:rsidRPr="00C37B64" w:rsidRDefault="00F22BC9" w:rsidP="00993D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14:paraId="333F32B6" w14:textId="77777777" w:rsidR="00F22BC9" w:rsidRPr="00C37B64" w:rsidRDefault="00F22BC9" w:rsidP="00F22BC9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</w:p>
        </w:tc>
        <w:tc>
          <w:tcPr>
            <w:tcW w:w="5386" w:type="dxa"/>
            <w:shd w:val="clear" w:color="auto" w:fill="auto"/>
          </w:tcPr>
          <w:p w14:paraId="1B973F57" w14:textId="681E1B07" w:rsidR="00F22BC9" w:rsidRPr="00C37B64" w:rsidRDefault="00F22BC9" w:rsidP="00314241">
            <w:pPr>
              <w:rPr>
                <w:noProof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CD3555">
              <w:rPr>
                <w:spacing w:val="-10"/>
                <w:lang w:val="kk-KZ"/>
              </w:rPr>
              <w:t xml:space="preserve">Өзге / </w:t>
            </w:r>
            <w:r w:rsidRPr="00C37B64">
              <w:rPr>
                <w:noProof/>
                <w:spacing w:val="-10"/>
              </w:rPr>
              <w:t>Иное _______________________________________</w:t>
            </w:r>
          </w:p>
        </w:tc>
      </w:tr>
      <w:tr w:rsidR="00D8595D" w:rsidRPr="005E6235" w14:paraId="4F98ACF7" w14:textId="77777777" w:rsidTr="00993D88">
        <w:trPr>
          <w:trHeight w:val="849"/>
        </w:trPr>
        <w:tc>
          <w:tcPr>
            <w:tcW w:w="539" w:type="dxa"/>
            <w:shd w:val="clear" w:color="auto" w:fill="auto"/>
            <w:vAlign w:val="center"/>
          </w:tcPr>
          <w:p w14:paraId="1B19C787" w14:textId="698D926A" w:rsidR="00D8595D" w:rsidRPr="00C37B64" w:rsidRDefault="00314241" w:rsidP="00993D88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7083506" w14:textId="3722A501" w:rsidR="00D8595D" w:rsidRPr="00CD3555" w:rsidRDefault="00CD3555" w:rsidP="000C0005">
            <w:pPr>
              <w:widowControl w:val="0"/>
              <w:tabs>
                <w:tab w:val="left" w:pos="1544"/>
              </w:tabs>
              <w:suppressAutoHyphens/>
              <w:autoSpaceDE w:val="0"/>
              <w:jc w:val="both"/>
              <w:rPr>
                <w:b/>
                <w:spacing w:val="-10"/>
              </w:rPr>
            </w:pPr>
            <w:r w:rsidRPr="00CD3555">
              <w:rPr>
                <w:rStyle w:val="ezkurwreuab5ozgtqnkl"/>
                <w:b/>
              </w:rPr>
              <w:t>Сақтандыру</w:t>
            </w:r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төлемін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келесі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деректемелерге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b/>
              </w:rPr>
              <w:t>жүргізуді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сұраймын</w:t>
            </w:r>
            <w:proofErr w:type="spellEnd"/>
            <w:r w:rsidRPr="00CD3555">
              <w:rPr>
                <w:b/>
              </w:rPr>
              <w:t xml:space="preserve"> / </w:t>
            </w:r>
            <w:r w:rsidR="00D8595D" w:rsidRPr="00CD3555">
              <w:rPr>
                <w:b/>
                <w:bCs/>
              </w:rPr>
              <w:t>Страховую выплату прошу произвести на следующие реквизиты:</w:t>
            </w:r>
          </w:p>
          <w:p w14:paraId="20E6FCC0" w14:textId="300F15C5" w:rsidR="00D8595D" w:rsidRPr="00CD3555" w:rsidRDefault="00CD3555" w:rsidP="00CD3555">
            <w:pPr>
              <w:numPr>
                <w:ilvl w:val="0"/>
                <w:numId w:val="1"/>
              </w:numPr>
              <w:tabs>
                <w:tab w:val="left" w:pos="173"/>
                <w:tab w:val="left" w:pos="457"/>
              </w:tabs>
              <w:suppressAutoHyphens/>
              <w:ind w:left="0" w:firstLine="0"/>
              <w:rPr>
                <w:b/>
              </w:rPr>
            </w:pPr>
            <w:r w:rsidRPr="00CD3555">
              <w:rPr>
                <w:rStyle w:val="ezkurwreuab5ozgtqnkl"/>
                <w:b/>
              </w:rPr>
              <w:t>Банк</w:t>
            </w:r>
            <w:r w:rsidRPr="00CD3555">
              <w:rPr>
                <w:rStyle w:val="ezkurwreuab5ozgtqnkl"/>
                <w:b/>
                <w:lang w:val="kk-KZ"/>
              </w:rPr>
              <w:t>тің</w:t>
            </w:r>
            <w:r w:rsidRPr="00CD3555">
              <w:rPr>
                <w:b/>
              </w:rPr>
              <w:t xml:space="preserve"> </w:t>
            </w:r>
            <w:r w:rsidRPr="00CD3555">
              <w:rPr>
                <w:b/>
                <w:lang w:val="kk-KZ"/>
              </w:rPr>
              <w:t>а</w:t>
            </w:r>
            <w:proofErr w:type="spellStart"/>
            <w:r w:rsidRPr="00CD3555">
              <w:rPr>
                <w:rStyle w:val="ezkurwreuab5ozgtqnkl"/>
                <w:b/>
              </w:rPr>
              <w:t>тауы</w:t>
            </w:r>
            <w:proofErr w:type="spellEnd"/>
            <w:r w:rsidRPr="00CD3555">
              <w:rPr>
                <w:rStyle w:val="ezkurwreuab5ozgtqnkl"/>
                <w:b/>
                <w:lang w:val="kk-KZ"/>
              </w:rPr>
              <w:t xml:space="preserve"> / </w:t>
            </w:r>
            <w:r w:rsidR="00D8595D" w:rsidRPr="00CD3555">
              <w:rPr>
                <w:b/>
              </w:rPr>
              <w:t>Наименование Банка ____________________________________</w:t>
            </w:r>
          </w:p>
          <w:p w14:paraId="587B15DC" w14:textId="28EB0ADB" w:rsidR="00D8595D" w:rsidRPr="00CD3555" w:rsidRDefault="00CD3555" w:rsidP="00CD3555">
            <w:pPr>
              <w:numPr>
                <w:ilvl w:val="0"/>
                <w:numId w:val="1"/>
              </w:numPr>
              <w:tabs>
                <w:tab w:val="left" w:pos="173"/>
                <w:tab w:val="left" w:pos="470"/>
              </w:tabs>
              <w:suppressAutoHyphens/>
              <w:ind w:left="0" w:firstLine="0"/>
              <w:rPr>
                <w:b/>
              </w:rPr>
            </w:pPr>
            <w:proofErr w:type="spellStart"/>
            <w:r w:rsidRPr="00CD3555">
              <w:rPr>
                <w:rStyle w:val="ezkurwreuab5ozgtqnkl"/>
                <w:b/>
              </w:rPr>
              <w:t>Банктік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шоттың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b/>
              </w:rPr>
              <w:t>жиырма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b/>
              </w:rPr>
              <w:t>таңбалы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нөмірі</w:t>
            </w:r>
            <w:proofErr w:type="spellEnd"/>
            <w:r w:rsidRPr="00CD3555">
              <w:rPr>
                <w:rStyle w:val="ezkurwreuab5ozgtqnkl"/>
                <w:b/>
                <w:lang w:val="kk-KZ"/>
              </w:rPr>
              <w:t xml:space="preserve"> / </w:t>
            </w:r>
            <w:r w:rsidR="00D8595D" w:rsidRPr="00CD3555">
              <w:rPr>
                <w:b/>
              </w:rPr>
              <w:t>Двадцатизначный номер банковского счета_____________________________</w:t>
            </w:r>
          </w:p>
          <w:p w14:paraId="05027709" w14:textId="2172D506" w:rsidR="00D8595D" w:rsidRPr="00CD3555" w:rsidRDefault="00CD3555" w:rsidP="000C0005">
            <w:pPr>
              <w:numPr>
                <w:ilvl w:val="0"/>
                <w:numId w:val="1"/>
              </w:numPr>
              <w:tabs>
                <w:tab w:val="left" w:pos="173"/>
                <w:tab w:val="left" w:pos="457"/>
              </w:tabs>
              <w:suppressAutoHyphens/>
              <w:ind w:left="0" w:firstLine="0"/>
              <w:rPr>
                <w:b/>
              </w:rPr>
            </w:pPr>
            <w:proofErr w:type="spellStart"/>
            <w:r w:rsidRPr="00CD3555">
              <w:rPr>
                <w:rStyle w:val="ezkurwreuab5ozgtqnkl"/>
                <w:b/>
              </w:rPr>
              <w:t>Шот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иесінің</w:t>
            </w:r>
            <w:proofErr w:type="spellEnd"/>
            <w:r w:rsidRPr="00CD3555">
              <w:rPr>
                <w:b/>
              </w:rPr>
              <w:t xml:space="preserve"> Т. А. </w:t>
            </w:r>
            <w:r w:rsidRPr="00CD3555">
              <w:rPr>
                <w:rStyle w:val="ezkurwreuab5ozgtqnkl"/>
                <w:b/>
              </w:rPr>
              <w:t>Ә</w:t>
            </w:r>
            <w:r w:rsidRPr="00CD3555">
              <w:rPr>
                <w:b/>
              </w:rPr>
              <w:t xml:space="preserve">. </w:t>
            </w:r>
            <w:r w:rsidRPr="00CD3555">
              <w:rPr>
                <w:b/>
                <w:lang w:val="kk-KZ"/>
              </w:rPr>
              <w:t xml:space="preserve"> / </w:t>
            </w:r>
            <w:r w:rsidR="00D8595D" w:rsidRPr="00CD3555">
              <w:rPr>
                <w:b/>
              </w:rPr>
              <w:t>Ф.И.О. владельца счета _____</w:t>
            </w:r>
            <w:r w:rsidR="00682387" w:rsidRPr="00CD3555">
              <w:rPr>
                <w:b/>
              </w:rPr>
              <w:t>________________________</w:t>
            </w:r>
          </w:p>
          <w:p w14:paraId="4A9D4D24" w14:textId="2414BF21" w:rsidR="00D8595D" w:rsidRPr="00CD3555" w:rsidRDefault="00CD3555" w:rsidP="00682387">
            <w:pPr>
              <w:numPr>
                <w:ilvl w:val="0"/>
                <w:numId w:val="1"/>
              </w:numPr>
              <w:tabs>
                <w:tab w:val="left" w:pos="173"/>
                <w:tab w:val="left" w:pos="457"/>
              </w:tabs>
              <w:suppressAutoHyphens/>
              <w:ind w:left="0" w:firstLine="0"/>
              <w:jc w:val="both"/>
              <w:rPr>
                <w:b/>
                <w:u w:val="single"/>
              </w:rPr>
            </w:pPr>
            <w:proofErr w:type="spellStart"/>
            <w:r w:rsidRPr="00CD3555">
              <w:rPr>
                <w:rStyle w:val="ezkurwreuab5ozgtqnkl"/>
                <w:b/>
              </w:rPr>
              <w:lastRenderedPageBreak/>
              <w:t>Шот</w:t>
            </w:r>
            <w:proofErr w:type="spellEnd"/>
            <w:r w:rsidRPr="00CD3555">
              <w:rPr>
                <w:b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</w:rPr>
              <w:t>иесінің</w:t>
            </w:r>
            <w:proofErr w:type="spellEnd"/>
            <w:r w:rsidRPr="00CD3555">
              <w:rPr>
                <w:b/>
              </w:rPr>
              <w:t xml:space="preserve"> </w:t>
            </w:r>
            <w:r w:rsidRPr="00CD3555">
              <w:rPr>
                <w:b/>
                <w:lang w:val="kk-KZ"/>
              </w:rPr>
              <w:t xml:space="preserve">ЖСН / </w:t>
            </w:r>
            <w:r w:rsidR="00D8595D" w:rsidRPr="00CD3555">
              <w:rPr>
                <w:b/>
              </w:rPr>
              <w:t>ИИН владельца счета ___________________________________</w:t>
            </w:r>
          </w:p>
          <w:p w14:paraId="0FA532C0" w14:textId="2350FB3E" w:rsidR="00D8595D" w:rsidRPr="00CD3555" w:rsidRDefault="00CD3555" w:rsidP="00993D88">
            <w:pPr>
              <w:tabs>
                <w:tab w:val="left" w:pos="2340"/>
              </w:tabs>
              <w:jc w:val="both"/>
              <w:rPr>
                <w:b/>
                <w:i/>
                <w:noProof/>
                <w:spacing w:val="-10"/>
              </w:rPr>
            </w:pPr>
            <w:r w:rsidRPr="00CD3555">
              <w:rPr>
                <w:rStyle w:val="ezkurwreuab5ozgtqnkl"/>
                <w:b/>
                <w:i/>
              </w:rPr>
              <w:t>Назар</w:t>
            </w:r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b/>
                <w:i/>
              </w:rPr>
              <w:t>аударыңыз</w:t>
            </w:r>
            <w:proofErr w:type="spellEnd"/>
            <w:r w:rsidRPr="00CD3555">
              <w:rPr>
                <w:rStyle w:val="ezkurwreuab5ozgtqnkl"/>
                <w:b/>
                <w:i/>
              </w:rPr>
              <w:t>:</w:t>
            </w:r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b/>
                <w:i/>
              </w:rPr>
              <w:t>мемлекеттік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бюджеттен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төлем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алуға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арналмаған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банктік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шот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болуы</w:t>
            </w:r>
            <w:proofErr w:type="spellEnd"/>
            <w:r w:rsidRPr="00CD3555">
              <w:rPr>
                <w:b/>
                <w:i/>
              </w:rPr>
              <w:t xml:space="preserve"> </w:t>
            </w:r>
            <w:proofErr w:type="spellStart"/>
            <w:r w:rsidRPr="00CD3555">
              <w:rPr>
                <w:rStyle w:val="ezkurwreuab5ozgtqnkl"/>
                <w:b/>
                <w:i/>
              </w:rPr>
              <w:t>тиіс</w:t>
            </w:r>
            <w:proofErr w:type="spellEnd"/>
            <w:r w:rsidRPr="00CD3555">
              <w:rPr>
                <w:rStyle w:val="ezkurwreuab5ozgtqnkl"/>
                <w:b/>
                <w:i/>
                <w:lang w:val="kk-KZ"/>
              </w:rPr>
              <w:t xml:space="preserve"> /</w:t>
            </w:r>
            <w:r>
              <w:rPr>
                <w:rStyle w:val="ezkurwreuab5ozgtqnkl"/>
                <w:lang w:val="kk-KZ"/>
              </w:rPr>
              <w:t xml:space="preserve"> </w:t>
            </w:r>
            <w:r w:rsidR="00D8595D" w:rsidRPr="00CD3555">
              <w:rPr>
                <w:b/>
                <w:i/>
                <w:noProof/>
                <w:spacing w:val="-10"/>
              </w:rPr>
              <w:t>Внимание: банковский счет,  должен быть не предназначенный для получения выплат из Гос.бюджета</w:t>
            </w:r>
          </w:p>
        </w:tc>
      </w:tr>
    </w:tbl>
    <w:p w14:paraId="2F3068EE" w14:textId="02ABBAF2" w:rsidR="00D8595D" w:rsidRPr="00BA2A7E" w:rsidRDefault="00CD3555" w:rsidP="0069066A">
      <w:pPr>
        <w:widowControl w:val="0"/>
        <w:suppressAutoHyphens/>
        <w:autoSpaceDE w:val="0"/>
        <w:ind w:firstLine="284"/>
        <w:jc w:val="both"/>
        <w:rPr>
          <w:i/>
          <w:color w:val="000000"/>
          <w:sz w:val="16"/>
          <w:szCs w:val="16"/>
        </w:rPr>
      </w:pPr>
      <w:r w:rsidRPr="00CD3555">
        <w:rPr>
          <w:i/>
          <w:color w:val="000000"/>
          <w:sz w:val="16"/>
          <w:szCs w:val="16"/>
          <w:lang w:val="kk-KZ"/>
        </w:rPr>
        <w:lastRenderedPageBreak/>
        <w:t xml:space="preserve">Осы өтінішке қол қоя отырып, өтініш беруші Қазақстан Республикасы заңнамасының талаптарына сәйкес "Nomad Life "ӨСК" АҚ-ға жалған мәліметтер берудің салдары туралы хабардар етілгенін растайды </w:t>
      </w:r>
      <w:r>
        <w:rPr>
          <w:i/>
          <w:color w:val="000000"/>
          <w:sz w:val="16"/>
          <w:szCs w:val="16"/>
          <w:lang w:val="kk-KZ"/>
        </w:rPr>
        <w:t xml:space="preserve"> / </w:t>
      </w:r>
      <w:r w:rsidR="00D8595D" w:rsidRPr="00BA2A7E">
        <w:rPr>
          <w:i/>
          <w:color w:val="000000"/>
          <w:sz w:val="16"/>
          <w:szCs w:val="16"/>
          <w:lang w:val="kk-KZ"/>
        </w:rPr>
        <w:t>П</w:t>
      </w:r>
      <w:proofErr w:type="spellStart"/>
      <w:r w:rsidR="00D8595D" w:rsidRPr="00BA2A7E">
        <w:rPr>
          <w:i/>
          <w:color w:val="000000"/>
          <w:sz w:val="16"/>
          <w:szCs w:val="16"/>
        </w:rPr>
        <w:t>одписав</w:t>
      </w:r>
      <w:proofErr w:type="spellEnd"/>
      <w:r w:rsidR="00D8595D" w:rsidRPr="00BA2A7E">
        <w:rPr>
          <w:i/>
          <w:color w:val="000000"/>
          <w:sz w:val="16"/>
          <w:szCs w:val="16"/>
        </w:rPr>
        <w:t xml:space="preserve"> данное Заявление</w:t>
      </w:r>
      <w:r w:rsidR="00D8595D">
        <w:rPr>
          <w:i/>
          <w:color w:val="000000"/>
          <w:sz w:val="16"/>
          <w:szCs w:val="16"/>
        </w:rPr>
        <w:t>,</w:t>
      </w:r>
      <w:r w:rsidR="00D8595D" w:rsidRPr="00BA2A7E">
        <w:rPr>
          <w:i/>
          <w:color w:val="000000"/>
          <w:sz w:val="16"/>
          <w:szCs w:val="16"/>
        </w:rPr>
        <w:t xml:space="preserve"> Заявитель подтверждает,  что уведомлен о последствиях  предоставления  ложных сведений в  АО «КСЖ «</w:t>
      </w:r>
      <w:proofErr w:type="spellStart"/>
      <w:r w:rsidR="00D8595D" w:rsidRPr="00BA2A7E">
        <w:rPr>
          <w:i/>
          <w:color w:val="000000"/>
          <w:sz w:val="16"/>
          <w:szCs w:val="16"/>
        </w:rPr>
        <w:t>Nomad</w:t>
      </w:r>
      <w:proofErr w:type="spellEnd"/>
      <w:r w:rsidR="00D8595D" w:rsidRPr="00BA2A7E">
        <w:rPr>
          <w:i/>
          <w:color w:val="000000"/>
          <w:sz w:val="16"/>
          <w:szCs w:val="16"/>
        </w:rPr>
        <w:t xml:space="preserve"> </w:t>
      </w:r>
      <w:proofErr w:type="spellStart"/>
      <w:r w:rsidR="00D8595D" w:rsidRPr="00BA2A7E">
        <w:rPr>
          <w:i/>
          <w:color w:val="000000"/>
          <w:sz w:val="16"/>
          <w:szCs w:val="16"/>
        </w:rPr>
        <w:t>Life</w:t>
      </w:r>
      <w:proofErr w:type="spellEnd"/>
      <w:r w:rsidR="00D8595D" w:rsidRPr="00BA2A7E">
        <w:rPr>
          <w:i/>
          <w:color w:val="000000"/>
          <w:sz w:val="16"/>
          <w:szCs w:val="16"/>
        </w:rPr>
        <w:t>»</w:t>
      </w:r>
      <w:r w:rsidR="00D8595D" w:rsidRPr="00BA2A7E">
        <w:rPr>
          <w:i/>
          <w:sz w:val="16"/>
          <w:szCs w:val="16"/>
        </w:rPr>
        <w:t xml:space="preserve"> </w:t>
      </w:r>
      <w:r w:rsidR="00D8595D" w:rsidRPr="00BA2A7E">
        <w:rPr>
          <w:i/>
          <w:color w:val="000000"/>
          <w:sz w:val="16"/>
          <w:szCs w:val="16"/>
        </w:rPr>
        <w:t>согласно требованиям  законодательства Республики Казахстан.</w:t>
      </w:r>
    </w:p>
    <w:p w14:paraId="6F364D32" w14:textId="226E0106" w:rsidR="00D8595D" w:rsidRPr="0069066A" w:rsidRDefault="00CD3555" w:rsidP="0069066A">
      <w:pPr>
        <w:widowControl w:val="0"/>
        <w:suppressAutoHyphens/>
        <w:autoSpaceDE w:val="0"/>
        <w:ind w:firstLine="284"/>
        <w:jc w:val="both"/>
        <w:rPr>
          <w:i/>
          <w:color w:val="000000"/>
          <w:sz w:val="16"/>
          <w:szCs w:val="16"/>
          <w:lang w:val="kk-KZ"/>
        </w:rPr>
      </w:pPr>
      <w:r w:rsidRPr="00CD3555">
        <w:rPr>
          <w:i/>
          <w:sz w:val="16"/>
          <w:szCs w:val="16"/>
        </w:rPr>
        <w:t xml:space="preserve">Мен </w:t>
      </w:r>
      <w:proofErr w:type="spellStart"/>
      <w:r w:rsidRPr="00CD3555">
        <w:rPr>
          <w:i/>
          <w:sz w:val="16"/>
          <w:szCs w:val="16"/>
        </w:rPr>
        <w:t>өз</w:t>
      </w:r>
      <w:proofErr w:type="spellEnd"/>
      <w:r w:rsidRPr="00CD3555">
        <w:rPr>
          <w:i/>
          <w:sz w:val="16"/>
          <w:szCs w:val="16"/>
        </w:rPr>
        <w:t xml:space="preserve"> </w:t>
      </w:r>
      <w:proofErr w:type="spellStart"/>
      <w:r w:rsidRPr="0069066A">
        <w:rPr>
          <w:i/>
          <w:color w:val="000000"/>
          <w:sz w:val="16"/>
          <w:szCs w:val="16"/>
          <w:lang w:val="kk-KZ"/>
        </w:rPr>
        <w:t>келісімімді</w:t>
      </w:r>
      <w:proofErr w:type="spellEnd"/>
      <w:r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Pr="0069066A">
        <w:rPr>
          <w:i/>
          <w:color w:val="000000"/>
          <w:sz w:val="16"/>
          <w:szCs w:val="16"/>
          <w:lang w:val="kk-KZ"/>
        </w:rPr>
        <w:t>беремін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gramStart"/>
      <w:r w:rsidR="001B5B19" w:rsidRPr="0069066A">
        <w:rPr>
          <w:i/>
          <w:color w:val="000000"/>
          <w:sz w:val="16"/>
          <w:szCs w:val="16"/>
          <w:lang w:val="kk-KZ"/>
        </w:rPr>
        <w:t xml:space="preserve">/ </w:t>
      </w:r>
      <w:r w:rsidR="00D8595D" w:rsidRPr="0069066A">
        <w:rPr>
          <w:i/>
          <w:color w:val="000000"/>
          <w:sz w:val="16"/>
          <w:szCs w:val="16"/>
          <w:lang w:val="kk-KZ"/>
        </w:rPr>
        <w:t xml:space="preserve"> Предоставляю</w:t>
      </w:r>
      <w:proofErr w:type="gramEnd"/>
      <w:r w:rsidR="00D8595D" w:rsidRPr="0069066A">
        <w:rPr>
          <w:i/>
          <w:color w:val="000000"/>
          <w:sz w:val="16"/>
          <w:szCs w:val="16"/>
          <w:lang w:val="kk-KZ"/>
        </w:rPr>
        <w:t xml:space="preserve"> свое согласие:</w:t>
      </w:r>
    </w:p>
    <w:p w14:paraId="113C7619" w14:textId="63E79B3E" w:rsidR="00D8595D" w:rsidRPr="006346FB" w:rsidRDefault="00D8595D" w:rsidP="0069066A">
      <w:pPr>
        <w:widowControl w:val="0"/>
        <w:suppressAutoHyphens/>
        <w:autoSpaceDE w:val="0"/>
        <w:ind w:firstLine="284"/>
        <w:jc w:val="both"/>
        <w:rPr>
          <w:i/>
          <w:sz w:val="16"/>
          <w:szCs w:val="16"/>
        </w:rPr>
      </w:pPr>
      <w:r w:rsidRPr="0069066A">
        <w:rPr>
          <w:i/>
          <w:color w:val="000000"/>
          <w:sz w:val="16"/>
          <w:szCs w:val="16"/>
          <w:lang w:val="kk-KZ"/>
        </w:rPr>
        <w:t xml:space="preserve">1. </w:t>
      </w:r>
      <w:r w:rsidR="001B5B19" w:rsidRPr="0069066A">
        <w:rPr>
          <w:i/>
          <w:color w:val="000000"/>
          <w:sz w:val="16"/>
          <w:szCs w:val="16"/>
          <w:lang w:val="kk-KZ"/>
        </w:rPr>
        <w:t>"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Nomad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Life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"ӨСК" АҚ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және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оның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үлестес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тұлғаларына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менің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дербес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деректерімді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,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оның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ішінде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электрондық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нысанда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сақтандыру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қызметтерін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/сақтандыру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төлемдерін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алу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үшін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қажетті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деректерді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жинауға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,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өңдеуге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және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осы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деректерді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бірыңғай</w:t>
      </w:r>
      <w:proofErr w:type="spellEnd"/>
      <w:r w:rsidR="001B5B19" w:rsidRPr="0069066A">
        <w:rPr>
          <w:i/>
          <w:color w:val="000000"/>
          <w:sz w:val="16"/>
          <w:szCs w:val="16"/>
          <w:lang w:val="kk-KZ"/>
        </w:rPr>
        <w:t xml:space="preserve"> сақтандыру </w:t>
      </w:r>
      <w:proofErr w:type="spellStart"/>
      <w:r w:rsidR="001B5B19" w:rsidRPr="0069066A">
        <w:rPr>
          <w:i/>
          <w:color w:val="000000"/>
          <w:sz w:val="16"/>
          <w:szCs w:val="16"/>
          <w:lang w:val="kk-KZ"/>
        </w:rPr>
        <w:t>деректер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базасын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қалыптастыру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жүргізу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жөніндегі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ұйымға</w:t>
      </w:r>
      <w:proofErr w:type="spellEnd"/>
      <w:r w:rsidR="001B5B19" w:rsidRPr="001B5B19">
        <w:rPr>
          <w:i/>
          <w:sz w:val="16"/>
          <w:szCs w:val="16"/>
        </w:rPr>
        <w:t xml:space="preserve"> ("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кредиттік</w:t>
      </w:r>
      <w:proofErr w:type="spellEnd"/>
      <w:r w:rsidR="001B5B19" w:rsidRPr="001B5B19">
        <w:rPr>
          <w:i/>
          <w:sz w:val="16"/>
          <w:szCs w:val="16"/>
        </w:rPr>
        <w:t xml:space="preserve"> бюро" АҚ) </w:t>
      </w:r>
      <w:proofErr w:type="spellStart"/>
      <w:r w:rsidR="001B5B19" w:rsidRPr="001B5B19">
        <w:rPr>
          <w:i/>
          <w:sz w:val="16"/>
          <w:szCs w:val="16"/>
        </w:rPr>
        <w:t>беруге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оның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ішінде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жеке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деректеріме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соның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ішінде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бірақ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олармен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шектелмей</w:t>
      </w:r>
      <w:proofErr w:type="spellEnd"/>
      <w:r w:rsidR="001B5B19" w:rsidRPr="001B5B19">
        <w:rPr>
          <w:i/>
          <w:sz w:val="16"/>
          <w:szCs w:val="16"/>
        </w:rPr>
        <w:t xml:space="preserve">: ТАӘ, ЖСН, </w:t>
      </w:r>
      <w:proofErr w:type="spellStart"/>
      <w:r w:rsidR="001B5B19" w:rsidRPr="001B5B19">
        <w:rPr>
          <w:i/>
          <w:sz w:val="16"/>
          <w:szCs w:val="16"/>
        </w:rPr>
        <w:t>азаматтығы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жынысы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туған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күні</w:t>
      </w:r>
      <w:proofErr w:type="spellEnd"/>
      <w:r w:rsidR="001B5B19" w:rsidRPr="001B5B19">
        <w:rPr>
          <w:i/>
          <w:sz w:val="16"/>
          <w:szCs w:val="16"/>
        </w:rPr>
        <w:t xml:space="preserve"> мен </w:t>
      </w:r>
      <w:proofErr w:type="spellStart"/>
      <w:r w:rsidR="001B5B19" w:rsidRPr="001B5B19">
        <w:rPr>
          <w:i/>
          <w:sz w:val="16"/>
          <w:szCs w:val="16"/>
        </w:rPr>
        <w:t>орны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түрі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нөмірі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жеке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басын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куәландыратын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құжатты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денсаулық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жағдайы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туралы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мәліметтерді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азаматтық</w:t>
      </w:r>
      <w:proofErr w:type="spellEnd"/>
      <w:r w:rsidR="001B5B19" w:rsidRPr="001B5B19">
        <w:rPr>
          <w:i/>
          <w:sz w:val="16"/>
          <w:szCs w:val="16"/>
        </w:rPr>
        <w:t xml:space="preserve"> хал </w:t>
      </w:r>
      <w:proofErr w:type="spellStart"/>
      <w:r w:rsidR="001B5B19" w:rsidRPr="001B5B19">
        <w:rPr>
          <w:i/>
          <w:sz w:val="16"/>
          <w:szCs w:val="16"/>
        </w:rPr>
        <w:t>актісін</w:t>
      </w:r>
      <w:proofErr w:type="spellEnd"/>
      <w:r w:rsidR="001B5B19" w:rsidRPr="001B5B19">
        <w:rPr>
          <w:i/>
          <w:sz w:val="16"/>
          <w:szCs w:val="16"/>
        </w:rPr>
        <w:t xml:space="preserve"> беру органы, </w:t>
      </w:r>
      <w:proofErr w:type="spellStart"/>
      <w:r w:rsidR="001B5B19" w:rsidRPr="001B5B19">
        <w:rPr>
          <w:i/>
          <w:sz w:val="16"/>
          <w:szCs w:val="16"/>
        </w:rPr>
        <w:t>жәрдемақылар</w:t>
      </w:r>
      <w:proofErr w:type="spellEnd"/>
      <w:r w:rsidR="001B5B19" w:rsidRPr="001B5B19">
        <w:rPr>
          <w:i/>
          <w:sz w:val="16"/>
          <w:szCs w:val="16"/>
        </w:rPr>
        <w:t xml:space="preserve"> мен сақтандыру </w:t>
      </w:r>
      <w:proofErr w:type="spellStart"/>
      <w:r w:rsidR="001B5B19" w:rsidRPr="001B5B19">
        <w:rPr>
          <w:i/>
          <w:sz w:val="16"/>
          <w:szCs w:val="16"/>
        </w:rPr>
        <w:t>төлемдерін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тағайындау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т. б., </w:t>
      </w:r>
      <w:proofErr w:type="spellStart"/>
      <w:r w:rsidR="001B5B19" w:rsidRPr="001B5B19">
        <w:rPr>
          <w:i/>
          <w:sz w:val="16"/>
          <w:szCs w:val="16"/>
        </w:rPr>
        <w:t>сондай-ақ</w:t>
      </w:r>
      <w:proofErr w:type="spellEnd"/>
      <w:r w:rsidR="001B5B19" w:rsidRPr="001B5B19">
        <w:rPr>
          <w:i/>
          <w:sz w:val="16"/>
          <w:szCs w:val="16"/>
        </w:rPr>
        <w:t xml:space="preserve"> "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кредиттік</w:t>
      </w:r>
      <w:proofErr w:type="spellEnd"/>
      <w:r w:rsidR="001B5B19" w:rsidRPr="001B5B19">
        <w:rPr>
          <w:i/>
          <w:sz w:val="16"/>
          <w:szCs w:val="16"/>
        </w:rPr>
        <w:t xml:space="preserve"> бюро" АҚ-дан Мен </w:t>
      </w:r>
      <w:proofErr w:type="spellStart"/>
      <w:r w:rsidR="001B5B19" w:rsidRPr="001B5B19">
        <w:rPr>
          <w:i/>
          <w:sz w:val="16"/>
          <w:szCs w:val="16"/>
        </w:rPr>
        <w:t>туралы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оның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ішінде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менің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дербес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деректеріме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жатқызылатын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деректер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базасының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операторларынан</w:t>
      </w:r>
      <w:proofErr w:type="spellEnd"/>
      <w:r w:rsidR="001B5B19" w:rsidRPr="001B5B19">
        <w:rPr>
          <w:i/>
          <w:sz w:val="16"/>
          <w:szCs w:val="16"/>
        </w:rPr>
        <w:t>/</w:t>
      </w:r>
      <w:proofErr w:type="spellStart"/>
      <w:r w:rsidR="001B5B19" w:rsidRPr="001B5B19">
        <w:rPr>
          <w:i/>
          <w:sz w:val="16"/>
          <w:szCs w:val="16"/>
        </w:rPr>
        <w:t>иелерінен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деректер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базасынан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алынған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мәліметтерді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алуға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r w:rsidR="001B5B19">
        <w:rPr>
          <w:i/>
          <w:sz w:val="16"/>
          <w:szCs w:val="16"/>
          <w:lang w:val="kk-KZ"/>
        </w:rPr>
        <w:t xml:space="preserve">/ </w:t>
      </w:r>
      <w:r w:rsidRPr="006346FB">
        <w:rPr>
          <w:i/>
          <w:sz w:val="16"/>
          <w:szCs w:val="16"/>
        </w:rPr>
        <w:t>АО «КСЖ «</w:t>
      </w:r>
      <w:proofErr w:type="spellStart"/>
      <w:r w:rsidRPr="006346FB">
        <w:rPr>
          <w:i/>
          <w:sz w:val="16"/>
          <w:szCs w:val="16"/>
        </w:rPr>
        <w:t>Nomad</w:t>
      </w:r>
      <w:proofErr w:type="spellEnd"/>
      <w:r w:rsidRPr="006346FB">
        <w:rPr>
          <w:i/>
          <w:sz w:val="16"/>
          <w:szCs w:val="16"/>
        </w:rPr>
        <w:t xml:space="preserve"> </w:t>
      </w:r>
      <w:proofErr w:type="spellStart"/>
      <w:r w:rsidRPr="006346FB">
        <w:rPr>
          <w:i/>
          <w:sz w:val="16"/>
          <w:szCs w:val="16"/>
        </w:rPr>
        <w:t>Life</w:t>
      </w:r>
      <w:proofErr w:type="spellEnd"/>
      <w:r w:rsidRPr="006346FB">
        <w:rPr>
          <w:i/>
          <w:sz w:val="16"/>
          <w:szCs w:val="16"/>
        </w:rPr>
        <w:t>» и его аффилированным лицам на сбор, обработку моих персональных данных, в том числе необходимых для получения страховых услуг/страховых выплат в электронной форме и передачу этих данных в организацию по формированию и ведению единой страховой базы данных (АО «Государственное кредитное бюро»),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состояния, информацию по назначению пособий и страховых выплатах, и др</w:t>
      </w:r>
      <w:r w:rsidR="0069066A">
        <w:rPr>
          <w:i/>
          <w:sz w:val="16"/>
          <w:szCs w:val="16"/>
        </w:rPr>
        <w:t>.</w:t>
      </w:r>
      <w:r w:rsidRPr="006346FB">
        <w:rPr>
          <w:i/>
          <w:sz w:val="16"/>
          <w:szCs w:val="16"/>
        </w:rPr>
        <w:t>, а также на получение от АО «Государственное кредитное бюро» сведений обо мне, в том числе относимых к моим персональным данным, полученных из государственных баз данных от операторов/владельцев государственных баз данных;</w:t>
      </w:r>
    </w:p>
    <w:p w14:paraId="578B452B" w14:textId="28A6CCDE" w:rsidR="00D8595D" w:rsidRPr="006346FB" w:rsidRDefault="0069066A" w:rsidP="0069066A">
      <w:pPr>
        <w:widowControl w:val="0"/>
        <w:suppressAutoHyphens/>
        <w:autoSpaceDE w:val="0"/>
        <w:ind w:firstLine="284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  <w:lang w:val="kk-KZ"/>
        </w:rPr>
        <w:t xml:space="preserve">2. </w:t>
      </w:r>
      <w:r w:rsidR="001B5B19" w:rsidRPr="0069066A">
        <w:rPr>
          <w:i/>
          <w:color w:val="000000"/>
          <w:sz w:val="16"/>
          <w:szCs w:val="16"/>
          <w:lang w:val="kk-KZ"/>
        </w:rPr>
        <w:t>Операторлардан</w:t>
      </w:r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>/</w:t>
      </w:r>
      <w:proofErr w:type="spellStart"/>
      <w:r w:rsidR="001B5B19" w:rsidRPr="001B5B19">
        <w:rPr>
          <w:i/>
          <w:sz w:val="16"/>
          <w:szCs w:val="16"/>
        </w:rPr>
        <w:t>немесе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дерекқор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иелерінен</w:t>
      </w:r>
      <w:proofErr w:type="spellEnd"/>
      <w:r w:rsidR="001B5B19" w:rsidRPr="001B5B19">
        <w:rPr>
          <w:i/>
          <w:sz w:val="16"/>
          <w:szCs w:val="16"/>
        </w:rPr>
        <w:t xml:space="preserve"> мен </w:t>
      </w:r>
      <w:proofErr w:type="spellStart"/>
      <w:r w:rsidR="001B5B19" w:rsidRPr="001B5B19">
        <w:rPr>
          <w:i/>
          <w:sz w:val="16"/>
          <w:szCs w:val="16"/>
        </w:rPr>
        <w:t>туралы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оның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ішінде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менің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дербес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деректеріме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қатысы</w:t>
      </w:r>
      <w:proofErr w:type="spellEnd"/>
      <w:r w:rsidR="001B5B19" w:rsidRPr="001B5B19">
        <w:rPr>
          <w:i/>
          <w:sz w:val="16"/>
          <w:szCs w:val="16"/>
        </w:rPr>
        <w:t xml:space="preserve"> бар </w:t>
      </w:r>
      <w:proofErr w:type="spellStart"/>
      <w:r w:rsidR="001B5B19" w:rsidRPr="001B5B19">
        <w:rPr>
          <w:i/>
          <w:sz w:val="16"/>
          <w:szCs w:val="16"/>
        </w:rPr>
        <w:t>мәліметтерді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сұратуға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дерекқорлардан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алуға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бірыңғай</w:t>
      </w:r>
      <w:proofErr w:type="spellEnd"/>
      <w:r w:rsidR="001B5B19" w:rsidRPr="001B5B19">
        <w:rPr>
          <w:i/>
          <w:sz w:val="16"/>
          <w:szCs w:val="16"/>
        </w:rPr>
        <w:t xml:space="preserve"> сақтандыру </w:t>
      </w:r>
      <w:proofErr w:type="spellStart"/>
      <w:r w:rsidR="001B5B19" w:rsidRPr="001B5B19">
        <w:rPr>
          <w:i/>
          <w:sz w:val="16"/>
          <w:szCs w:val="16"/>
        </w:rPr>
        <w:t>деректер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базасын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қалыптастыру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жүргізу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жөніндегі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ұйым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болып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табылатын</w:t>
      </w:r>
      <w:proofErr w:type="spellEnd"/>
      <w:r w:rsidR="001B5B19" w:rsidRPr="001B5B19">
        <w:rPr>
          <w:i/>
          <w:sz w:val="16"/>
          <w:szCs w:val="16"/>
        </w:rPr>
        <w:t xml:space="preserve"> "</w:t>
      </w:r>
      <w:proofErr w:type="spellStart"/>
      <w:r w:rsidR="001B5B19" w:rsidRPr="001B5B19">
        <w:rPr>
          <w:i/>
          <w:sz w:val="16"/>
          <w:szCs w:val="16"/>
        </w:rPr>
        <w:t>мемлекеттік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кредиттік</w:t>
      </w:r>
      <w:proofErr w:type="spellEnd"/>
      <w:r w:rsidR="001B5B19" w:rsidRPr="001B5B19">
        <w:rPr>
          <w:i/>
          <w:sz w:val="16"/>
          <w:szCs w:val="16"/>
        </w:rPr>
        <w:t xml:space="preserve"> бюро" </w:t>
      </w:r>
      <w:proofErr w:type="spellStart"/>
      <w:r w:rsidR="001B5B19" w:rsidRPr="001B5B19">
        <w:rPr>
          <w:i/>
          <w:sz w:val="16"/>
          <w:szCs w:val="16"/>
        </w:rPr>
        <w:t>ақ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оның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ішінде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бірақ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онымен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шектелмей</w:t>
      </w:r>
      <w:proofErr w:type="spellEnd"/>
      <w:r w:rsidR="001B5B19" w:rsidRPr="001B5B19">
        <w:rPr>
          <w:i/>
          <w:sz w:val="16"/>
          <w:szCs w:val="16"/>
        </w:rPr>
        <w:t xml:space="preserve">: ТАӘ, ЖСН, </w:t>
      </w:r>
      <w:proofErr w:type="spellStart"/>
      <w:r w:rsidR="001B5B19" w:rsidRPr="001B5B19">
        <w:rPr>
          <w:i/>
          <w:sz w:val="16"/>
          <w:szCs w:val="16"/>
        </w:rPr>
        <w:t>азаматтығы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жынысы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туған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күні</w:t>
      </w:r>
      <w:proofErr w:type="spellEnd"/>
      <w:r w:rsidR="001B5B19" w:rsidRPr="001B5B19">
        <w:rPr>
          <w:i/>
          <w:sz w:val="16"/>
          <w:szCs w:val="16"/>
        </w:rPr>
        <w:t xml:space="preserve"> мен </w:t>
      </w:r>
      <w:proofErr w:type="spellStart"/>
      <w:r w:rsidR="001B5B19" w:rsidRPr="001B5B19">
        <w:rPr>
          <w:i/>
          <w:sz w:val="16"/>
          <w:szCs w:val="16"/>
        </w:rPr>
        <w:t>орны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түрі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нөмірі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жеке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басын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куәландыратын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құжатты</w:t>
      </w:r>
      <w:proofErr w:type="spellEnd"/>
      <w:r w:rsidR="001B5B19" w:rsidRPr="001B5B19">
        <w:rPr>
          <w:i/>
          <w:sz w:val="16"/>
          <w:szCs w:val="16"/>
        </w:rPr>
        <w:t xml:space="preserve">, </w:t>
      </w:r>
      <w:proofErr w:type="spellStart"/>
      <w:r w:rsidR="001B5B19" w:rsidRPr="001B5B19">
        <w:rPr>
          <w:i/>
          <w:sz w:val="16"/>
          <w:szCs w:val="16"/>
        </w:rPr>
        <w:t>денсаулық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жағдайы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туралы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мәліметтерді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азаматтық</w:t>
      </w:r>
      <w:proofErr w:type="spellEnd"/>
      <w:r w:rsidR="001B5B19" w:rsidRPr="001B5B19">
        <w:rPr>
          <w:i/>
          <w:sz w:val="16"/>
          <w:szCs w:val="16"/>
        </w:rPr>
        <w:t xml:space="preserve"> хал </w:t>
      </w:r>
      <w:proofErr w:type="spellStart"/>
      <w:r w:rsidR="001B5B19" w:rsidRPr="001B5B19">
        <w:rPr>
          <w:i/>
          <w:sz w:val="16"/>
          <w:szCs w:val="16"/>
        </w:rPr>
        <w:t>актісін</w:t>
      </w:r>
      <w:proofErr w:type="spellEnd"/>
      <w:r w:rsidR="001B5B19" w:rsidRPr="001B5B19">
        <w:rPr>
          <w:i/>
          <w:sz w:val="16"/>
          <w:szCs w:val="16"/>
        </w:rPr>
        <w:t xml:space="preserve"> беру органы, </w:t>
      </w:r>
      <w:proofErr w:type="spellStart"/>
      <w:r w:rsidR="001B5B19" w:rsidRPr="001B5B19">
        <w:rPr>
          <w:i/>
          <w:sz w:val="16"/>
          <w:szCs w:val="16"/>
        </w:rPr>
        <w:t>жәрдемақылар</w:t>
      </w:r>
      <w:proofErr w:type="spellEnd"/>
      <w:r w:rsidR="001B5B19" w:rsidRPr="001B5B19">
        <w:rPr>
          <w:i/>
          <w:sz w:val="16"/>
          <w:szCs w:val="16"/>
        </w:rPr>
        <w:t xml:space="preserve"> мен сақтандыру </w:t>
      </w:r>
      <w:proofErr w:type="spellStart"/>
      <w:r w:rsidR="001B5B19" w:rsidRPr="001B5B19">
        <w:rPr>
          <w:i/>
          <w:sz w:val="16"/>
          <w:szCs w:val="16"/>
        </w:rPr>
        <w:t>төлемдерін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тағайындау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жөніндегі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ақпарат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т. б., </w:t>
      </w:r>
      <w:proofErr w:type="spellStart"/>
      <w:r w:rsidR="001B5B19" w:rsidRPr="001B5B19">
        <w:rPr>
          <w:i/>
          <w:sz w:val="16"/>
          <w:szCs w:val="16"/>
        </w:rPr>
        <w:t>сондай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ақ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болашақта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ол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туралы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қолда</w:t>
      </w:r>
      <w:proofErr w:type="spellEnd"/>
      <w:r w:rsidR="001B5B19" w:rsidRPr="001B5B19">
        <w:rPr>
          <w:i/>
          <w:sz w:val="16"/>
          <w:szCs w:val="16"/>
        </w:rPr>
        <w:t xml:space="preserve"> бар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келіп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түсетін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ақпаратты</w:t>
      </w:r>
      <w:proofErr w:type="spellEnd"/>
      <w:r w:rsidR="001B5B19" w:rsidRPr="001B5B19">
        <w:rPr>
          <w:i/>
          <w:sz w:val="16"/>
          <w:szCs w:val="16"/>
        </w:rPr>
        <w:t xml:space="preserve"> беру </w:t>
      </w:r>
      <w:proofErr w:type="spellStart"/>
      <w:r w:rsidR="001B5B19" w:rsidRPr="001B5B19">
        <w:rPr>
          <w:i/>
          <w:sz w:val="16"/>
          <w:szCs w:val="16"/>
        </w:rPr>
        <w:t>және</w:t>
      </w:r>
      <w:proofErr w:type="spellEnd"/>
      <w:r w:rsidR="001B5B19" w:rsidRPr="001B5B19">
        <w:rPr>
          <w:i/>
          <w:sz w:val="16"/>
          <w:szCs w:val="16"/>
        </w:rPr>
        <w:t xml:space="preserve"> </w:t>
      </w:r>
      <w:proofErr w:type="spellStart"/>
      <w:r w:rsidR="001B5B19" w:rsidRPr="001B5B19">
        <w:rPr>
          <w:i/>
          <w:sz w:val="16"/>
          <w:szCs w:val="16"/>
        </w:rPr>
        <w:t>алу</w:t>
      </w:r>
      <w:proofErr w:type="spellEnd"/>
      <w:r w:rsidR="001B5B19">
        <w:rPr>
          <w:i/>
          <w:sz w:val="16"/>
          <w:szCs w:val="16"/>
          <w:lang w:val="kk-KZ"/>
        </w:rPr>
        <w:t xml:space="preserve"> / </w:t>
      </w:r>
      <w:r w:rsidR="00D8595D" w:rsidRPr="006346FB">
        <w:rPr>
          <w:i/>
          <w:sz w:val="16"/>
          <w:szCs w:val="16"/>
        </w:rPr>
        <w:t>АО «Государственное кредитное бюро», являющемуся организацией по формированию и ведению единой страховой базы данных на запрос и получение от государственных баз данных от операторов и/или владельцев государственных баз данных сведений обо мне,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состояния, информацию по назначению пособий и страховых выплатах, и др., а также предоставлять и получать имеющуюся и поступающую в будущем о нем информацию.</w:t>
      </w:r>
    </w:p>
    <w:p w14:paraId="14E96348" w14:textId="77777777" w:rsidR="00D8595D" w:rsidRDefault="00D8595D" w:rsidP="00D8595D">
      <w:pPr>
        <w:jc w:val="both"/>
        <w:rPr>
          <w:i/>
          <w:sz w:val="16"/>
          <w:szCs w:val="16"/>
        </w:rPr>
      </w:pPr>
    </w:p>
    <w:p w14:paraId="589280C5" w14:textId="11D115B1" w:rsidR="00D8595D" w:rsidRPr="00D6481D" w:rsidRDefault="001B5B19" w:rsidP="00D8595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lang w:val="kk-KZ"/>
        </w:rPr>
        <w:t>Х</w:t>
      </w:r>
      <w:proofErr w:type="spellStart"/>
      <w:r w:rsidRPr="001B5B19">
        <w:rPr>
          <w:i/>
          <w:sz w:val="16"/>
          <w:szCs w:val="16"/>
        </w:rPr>
        <w:t>абарламалар</w:t>
      </w:r>
      <w:proofErr w:type="spellEnd"/>
      <w:r w:rsidRPr="001B5B19">
        <w:rPr>
          <w:i/>
          <w:sz w:val="16"/>
          <w:szCs w:val="16"/>
        </w:rPr>
        <w:t xml:space="preserve"> </w:t>
      </w:r>
      <w:proofErr w:type="spellStart"/>
      <w:r w:rsidRPr="001B5B19">
        <w:rPr>
          <w:i/>
          <w:sz w:val="16"/>
          <w:szCs w:val="16"/>
        </w:rPr>
        <w:t>түріндегі</w:t>
      </w:r>
      <w:proofErr w:type="spellEnd"/>
      <w:r w:rsidRPr="001B5B19">
        <w:rPr>
          <w:i/>
          <w:sz w:val="16"/>
          <w:szCs w:val="16"/>
        </w:rPr>
        <w:t xml:space="preserve"> </w:t>
      </w:r>
      <w:proofErr w:type="spellStart"/>
      <w:r w:rsidRPr="001B5B19">
        <w:rPr>
          <w:i/>
          <w:sz w:val="16"/>
          <w:szCs w:val="16"/>
        </w:rPr>
        <w:t>ақпаратты</w:t>
      </w:r>
      <w:proofErr w:type="spellEnd"/>
      <w:r w:rsidRPr="001B5B19">
        <w:rPr>
          <w:i/>
          <w:sz w:val="16"/>
          <w:szCs w:val="16"/>
        </w:rPr>
        <w:t>/</w:t>
      </w:r>
      <w:proofErr w:type="spellStart"/>
      <w:r w:rsidRPr="001B5B19">
        <w:rPr>
          <w:i/>
          <w:sz w:val="16"/>
          <w:szCs w:val="16"/>
        </w:rPr>
        <w:t>хабарламаларды</w:t>
      </w:r>
      <w:proofErr w:type="spellEnd"/>
      <w:r w:rsidRPr="001B5B1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kk-KZ"/>
        </w:rPr>
        <w:t>ұ</w:t>
      </w:r>
      <w:r w:rsidRPr="001B5B19">
        <w:rPr>
          <w:i/>
          <w:sz w:val="16"/>
          <w:szCs w:val="16"/>
        </w:rPr>
        <w:t xml:space="preserve">ялы телефон </w:t>
      </w:r>
      <w:proofErr w:type="spellStart"/>
      <w:r w:rsidRPr="001B5B19">
        <w:rPr>
          <w:i/>
          <w:sz w:val="16"/>
          <w:szCs w:val="16"/>
        </w:rPr>
        <w:t>нөміріне</w:t>
      </w:r>
      <w:proofErr w:type="spellEnd"/>
      <w:r w:rsidRPr="001B5B19">
        <w:rPr>
          <w:i/>
          <w:sz w:val="16"/>
          <w:szCs w:val="16"/>
        </w:rPr>
        <w:t xml:space="preserve"> СМС </w:t>
      </w:r>
      <w:r>
        <w:rPr>
          <w:i/>
          <w:sz w:val="16"/>
          <w:szCs w:val="16"/>
          <w:lang w:val="kk-KZ"/>
        </w:rPr>
        <w:t xml:space="preserve">түрінде </w:t>
      </w:r>
      <w:proofErr w:type="spellStart"/>
      <w:r w:rsidRPr="001B5B19">
        <w:rPr>
          <w:i/>
          <w:sz w:val="16"/>
          <w:szCs w:val="16"/>
        </w:rPr>
        <w:t>жіберуді</w:t>
      </w:r>
      <w:proofErr w:type="spellEnd"/>
      <w:r w:rsidRPr="001B5B19">
        <w:rPr>
          <w:i/>
          <w:sz w:val="16"/>
          <w:szCs w:val="16"/>
        </w:rPr>
        <w:t xml:space="preserve"> </w:t>
      </w:r>
      <w:proofErr w:type="spellStart"/>
      <w:r w:rsidRPr="001B5B19">
        <w:rPr>
          <w:i/>
          <w:sz w:val="16"/>
          <w:szCs w:val="16"/>
        </w:rPr>
        <w:t>сұраймын</w:t>
      </w:r>
      <w:proofErr w:type="spellEnd"/>
      <w:r>
        <w:rPr>
          <w:i/>
          <w:sz w:val="16"/>
          <w:szCs w:val="16"/>
          <w:lang w:val="kk-KZ"/>
        </w:rPr>
        <w:t>/</w:t>
      </w:r>
      <w:r w:rsidR="00D8595D">
        <w:rPr>
          <w:i/>
          <w:sz w:val="16"/>
          <w:szCs w:val="16"/>
        </w:rPr>
        <w:t xml:space="preserve"> </w:t>
      </w:r>
      <w:r w:rsidR="00D8595D" w:rsidRPr="00D6481D">
        <w:rPr>
          <w:i/>
          <w:sz w:val="16"/>
          <w:szCs w:val="16"/>
        </w:rPr>
        <w:t>Прошу высылать информацию</w:t>
      </w:r>
      <w:r w:rsidR="00D8595D">
        <w:rPr>
          <w:i/>
          <w:sz w:val="16"/>
          <w:szCs w:val="16"/>
        </w:rPr>
        <w:t>/уведомления</w:t>
      </w:r>
      <w:r w:rsidR="00D8595D" w:rsidRPr="00D6481D">
        <w:rPr>
          <w:i/>
          <w:sz w:val="16"/>
          <w:szCs w:val="16"/>
        </w:rPr>
        <w:t xml:space="preserve"> в виде СМС – сообщений на мобильный телефонный номер 8(______)___________________</w:t>
      </w:r>
    </w:p>
    <w:p w14:paraId="0762E794" w14:textId="77777777" w:rsidR="00D8595D" w:rsidRDefault="00D8595D" w:rsidP="00D8595D">
      <w:pPr>
        <w:widowControl w:val="0"/>
        <w:suppressAutoHyphens/>
        <w:autoSpaceDE w:val="0"/>
        <w:rPr>
          <w:b/>
          <w:spacing w:val="-10"/>
          <w:szCs w:val="20"/>
          <w:lang w:val="kk-KZ" w:eastAsia="ar-SA"/>
        </w:rPr>
      </w:pPr>
    </w:p>
    <w:p w14:paraId="0C68F3B2" w14:textId="203830F5" w:rsidR="0069066A" w:rsidRDefault="001B5B19" w:rsidP="00D8595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val="kk-KZ" w:eastAsia="en-US"/>
        </w:rPr>
        <w:t xml:space="preserve">Өтініш иесі / </w:t>
      </w:r>
      <w:r w:rsidR="00D8595D" w:rsidRPr="00C37B64">
        <w:rPr>
          <w:rFonts w:eastAsia="Calibri"/>
          <w:b/>
          <w:bCs/>
          <w:color w:val="000000"/>
          <w:lang w:eastAsia="en-US"/>
        </w:rPr>
        <w:t xml:space="preserve">Заявитель </w:t>
      </w:r>
      <w:r w:rsidR="00D8595D" w:rsidRPr="00C37B64">
        <w:rPr>
          <w:rFonts w:eastAsia="Calibri"/>
          <w:color w:val="000000"/>
          <w:lang w:eastAsia="en-US"/>
        </w:rPr>
        <w:t>___________________</w:t>
      </w:r>
      <w:r w:rsidR="0069066A">
        <w:rPr>
          <w:rFonts w:eastAsia="Calibri"/>
          <w:color w:val="000000"/>
          <w:lang w:eastAsia="en-US"/>
        </w:rPr>
        <w:t>______</w:t>
      </w:r>
      <w:r w:rsidR="00D8595D" w:rsidRPr="00C37B64">
        <w:rPr>
          <w:rFonts w:eastAsia="Calibri"/>
          <w:color w:val="000000"/>
          <w:lang w:eastAsia="en-US"/>
        </w:rPr>
        <w:t xml:space="preserve">____   </w:t>
      </w:r>
      <w:r w:rsidR="0069066A">
        <w:rPr>
          <w:rFonts w:eastAsia="Calibri"/>
          <w:color w:val="000000"/>
          <w:lang w:eastAsia="en-US"/>
        </w:rPr>
        <w:t xml:space="preserve"> __</w:t>
      </w:r>
      <w:r w:rsidR="00D8595D" w:rsidRPr="00C37B64">
        <w:rPr>
          <w:rFonts w:eastAsia="Calibri"/>
          <w:color w:val="000000"/>
          <w:lang w:eastAsia="en-US"/>
        </w:rPr>
        <w:t xml:space="preserve">_____________             </w:t>
      </w:r>
    </w:p>
    <w:p w14:paraId="6465B3AF" w14:textId="602B6842" w:rsidR="0069066A" w:rsidRDefault="0069066A" w:rsidP="00D8595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                                    </w:t>
      </w:r>
      <w:r w:rsidRPr="00C37B64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                                       </w:t>
      </w:r>
      <w:r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               </w:t>
      </w:r>
      <w:r w:rsidRPr="00993D88">
        <w:rPr>
          <w:rFonts w:eastAsia="Calibri"/>
          <w:iCs/>
          <w:color w:val="000000"/>
          <w:sz w:val="16"/>
          <w:szCs w:val="16"/>
          <w:lang w:eastAsia="en-US"/>
        </w:rPr>
        <w:t>(</w:t>
      </w:r>
      <w:r>
        <w:rPr>
          <w:rFonts w:eastAsia="Calibri"/>
          <w:iCs/>
          <w:color w:val="000000"/>
          <w:sz w:val="16"/>
          <w:szCs w:val="16"/>
          <w:lang w:val="kk-KZ" w:eastAsia="en-US"/>
        </w:rPr>
        <w:t>Т.А.Ә. /</w:t>
      </w:r>
      <w:r w:rsidRPr="00993D88">
        <w:rPr>
          <w:rFonts w:eastAsia="Calibri"/>
          <w:iCs/>
          <w:color w:val="000000"/>
          <w:sz w:val="16"/>
          <w:szCs w:val="16"/>
          <w:lang w:eastAsia="en-US"/>
        </w:rPr>
        <w:t xml:space="preserve">Ф.И.О.)    </w:t>
      </w:r>
      <w:r>
        <w:rPr>
          <w:rFonts w:eastAsia="Calibri"/>
          <w:iCs/>
          <w:color w:val="000000"/>
          <w:sz w:val="16"/>
          <w:szCs w:val="16"/>
          <w:lang w:eastAsia="en-US"/>
        </w:rPr>
        <w:t xml:space="preserve">            </w:t>
      </w:r>
      <w:r w:rsidRPr="00993D88">
        <w:rPr>
          <w:rFonts w:eastAsia="Calibri"/>
          <w:iCs/>
          <w:color w:val="000000"/>
          <w:sz w:val="16"/>
          <w:szCs w:val="16"/>
          <w:lang w:eastAsia="en-US"/>
        </w:rPr>
        <w:t xml:space="preserve">                               (</w:t>
      </w:r>
      <w:r>
        <w:rPr>
          <w:rFonts w:eastAsia="Calibri"/>
          <w:iCs/>
          <w:color w:val="000000"/>
          <w:sz w:val="16"/>
          <w:szCs w:val="16"/>
          <w:lang w:val="kk-KZ" w:eastAsia="en-US"/>
        </w:rPr>
        <w:t xml:space="preserve">Қолы / </w:t>
      </w:r>
      <w:r w:rsidRPr="00993D88">
        <w:rPr>
          <w:rFonts w:eastAsia="Calibri"/>
          <w:iCs/>
          <w:color w:val="000000"/>
          <w:sz w:val="16"/>
          <w:szCs w:val="16"/>
          <w:lang w:eastAsia="en-US"/>
        </w:rPr>
        <w:t xml:space="preserve">Подпись)                                       </w:t>
      </w:r>
    </w:p>
    <w:p w14:paraId="785ABC5A" w14:textId="6D1CFED4" w:rsidR="00D8595D" w:rsidRPr="00C37B64" w:rsidRDefault="00D8595D" w:rsidP="00D8595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37B64">
        <w:rPr>
          <w:rFonts w:eastAsia="Calibri"/>
          <w:color w:val="000000"/>
          <w:lang w:eastAsia="en-US"/>
        </w:rPr>
        <w:t xml:space="preserve"> «___» __________ 20___</w:t>
      </w:r>
      <w:r w:rsidR="001B5B19">
        <w:rPr>
          <w:rFonts w:eastAsia="Calibri"/>
          <w:color w:val="000000"/>
          <w:lang w:val="kk-KZ" w:eastAsia="en-US"/>
        </w:rPr>
        <w:t xml:space="preserve">ж./ </w:t>
      </w:r>
      <w:r w:rsidRPr="00C37B64">
        <w:rPr>
          <w:rFonts w:eastAsia="Calibri"/>
          <w:color w:val="000000"/>
          <w:lang w:eastAsia="en-US"/>
        </w:rPr>
        <w:t xml:space="preserve">г. </w:t>
      </w:r>
    </w:p>
    <w:p w14:paraId="4BF8D39D" w14:textId="38FBC23C" w:rsidR="00D8595D" w:rsidRPr="00993D88" w:rsidRDefault="00D8595D" w:rsidP="00D8595D">
      <w:pPr>
        <w:rPr>
          <w:sz w:val="16"/>
          <w:szCs w:val="16"/>
        </w:rPr>
      </w:pPr>
      <w:r w:rsidRPr="00993D88">
        <w:rPr>
          <w:rFonts w:eastAsia="Calibri"/>
          <w:iCs/>
          <w:color w:val="000000"/>
          <w:sz w:val="16"/>
          <w:szCs w:val="16"/>
          <w:lang w:eastAsia="en-US"/>
        </w:rPr>
        <w:t xml:space="preserve">           </w:t>
      </w:r>
    </w:p>
    <w:p w14:paraId="445D6AE9" w14:textId="1E93FC96" w:rsidR="00A16EAC" w:rsidRDefault="00A16EAC" w:rsidP="00A16EAC">
      <w:pPr>
        <w:jc w:val="center"/>
        <w:rPr>
          <w:spacing w:val="-10"/>
        </w:rPr>
      </w:pPr>
    </w:p>
    <w:p w14:paraId="2E4DD11F" w14:textId="77777777" w:rsidR="00D8595D" w:rsidRPr="00A8298D" w:rsidRDefault="00D8595D" w:rsidP="00A16EAC">
      <w:pPr>
        <w:jc w:val="center"/>
        <w:rPr>
          <w:spacing w:val="-10"/>
        </w:rPr>
      </w:pPr>
    </w:p>
    <w:p w14:paraId="1EBDA822" w14:textId="6ABFFD16" w:rsidR="00A16EAC" w:rsidRPr="00BD5757" w:rsidRDefault="00A16EAC" w:rsidP="00993D88">
      <w:pPr>
        <w:tabs>
          <w:tab w:val="left" w:pos="-900"/>
          <w:tab w:val="left" w:pos="0"/>
        </w:tabs>
        <w:rPr>
          <w:spacing w:val="-10"/>
          <w:sz w:val="16"/>
          <w:szCs w:val="16"/>
        </w:rPr>
      </w:pPr>
      <w:r w:rsidRPr="000B1858">
        <w:rPr>
          <w:b/>
          <w:spacing w:val="-10"/>
        </w:rPr>
        <w:t xml:space="preserve">   </w:t>
      </w:r>
    </w:p>
    <w:p w14:paraId="1B8E4130" w14:textId="77777777" w:rsidR="007E7869" w:rsidRPr="00A16EAC" w:rsidRDefault="007E7869" w:rsidP="00A16EAC"/>
    <w:sectPr w:rsidR="007E7869" w:rsidRPr="00A16E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15C27" w14:textId="77777777" w:rsidR="003315B2" w:rsidRDefault="003315B2" w:rsidP="00792576">
      <w:r>
        <w:separator/>
      </w:r>
    </w:p>
  </w:endnote>
  <w:endnote w:type="continuationSeparator" w:id="0">
    <w:p w14:paraId="0A9DE437" w14:textId="77777777" w:rsidR="003315B2" w:rsidRDefault="003315B2" w:rsidP="0079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E6208" w14:textId="77777777" w:rsidR="003315B2" w:rsidRDefault="003315B2" w:rsidP="00792576">
      <w:r>
        <w:separator/>
      </w:r>
    </w:p>
  </w:footnote>
  <w:footnote w:type="continuationSeparator" w:id="0">
    <w:p w14:paraId="27362388" w14:textId="77777777" w:rsidR="003315B2" w:rsidRDefault="003315B2" w:rsidP="0079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71"/>
      <w:gridCol w:w="4252"/>
      <w:gridCol w:w="2836"/>
      <w:gridCol w:w="992"/>
    </w:tblGrid>
    <w:tr w:rsidR="00792576" w:rsidRPr="008E1D5A" w14:paraId="0C09A542" w14:textId="77777777" w:rsidTr="00291E32">
      <w:trPr>
        <w:trHeight w:val="706"/>
        <w:jc w:val="center"/>
      </w:trPr>
      <w:tc>
        <w:tcPr>
          <w:tcW w:w="1271" w:type="dxa"/>
          <w:shd w:val="clear" w:color="auto" w:fill="auto"/>
          <w:vAlign w:val="center"/>
        </w:tcPr>
        <w:p w14:paraId="30483AB7" w14:textId="5A8959A0" w:rsidR="00792576" w:rsidRPr="00792576" w:rsidRDefault="002532BB" w:rsidP="00D8595D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Нысан / </w:t>
          </w:r>
          <w:r w:rsidR="00792576" w:rsidRPr="00792576">
            <w:rPr>
              <w:sz w:val="16"/>
              <w:szCs w:val="16"/>
            </w:rPr>
            <w:t>Форма №</w:t>
          </w:r>
          <w:r w:rsidR="00D8595D">
            <w:rPr>
              <w:sz w:val="16"/>
              <w:szCs w:val="16"/>
            </w:rPr>
            <w:t>3</w:t>
          </w:r>
          <w:r w:rsidR="00792576" w:rsidRPr="00792576">
            <w:rPr>
              <w:sz w:val="16"/>
              <w:szCs w:val="16"/>
            </w:rPr>
            <w:t xml:space="preserve"> к И-</w:t>
          </w:r>
          <w:r w:rsidR="00A16EAC">
            <w:rPr>
              <w:sz w:val="16"/>
              <w:szCs w:val="16"/>
            </w:rPr>
            <w:t>49</w:t>
          </w:r>
        </w:p>
      </w:tc>
      <w:tc>
        <w:tcPr>
          <w:tcW w:w="4252" w:type="dxa"/>
          <w:shd w:val="clear" w:color="auto" w:fill="auto"/>
          <w:vAlign w:val="center"/>
        </w:tcPr>
        <w:p w14:paraId="04EFABC5" w14:textId="2B3B6843" w:rsidR="00D8595D" w:rsidRDefault="002532BB" w:rsidP="00A16EAC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 w:rsidRPr="002532BB">
            <w:rPr>
              <w:sz w:val="16"/>
              <w:szCs w:val="16"/>
            </w:rPr>
            <w:t xml:space="preserve">Сақтандыру </w:t>
          </w:r>
          <w:proofErr w:type="spellStart"/>
          <w:r w:rsidRPr="002532BB">
            <w:rPr>
              <w:sz w:val="16"/>
              <w:szCs w:val="16"/>
            </w:rPr>
            <w:t>төлемі</w:t>
          </w:r>
          <w:proofErr w:type="spellEnd"/>
          <w:r w:rsidRPr="002532BB">
            <w:rPr>
              <w:sz w:val="16"/>
              <w:szCs w:val="16"/>
            </w:rPr>
            <w:t xml:space="preserve"> </w:t>
          </w:r>
          <w:proofErr w:type="spellStart"/>
          <w:r w:rsidRPr="002532BB">
            <w:rPr>
              <w:sz w:val="16"/>
              <w:szCs w:val="16"/>
            </w:rPr>
            <w:t>туралы</w:t>
          </w:r>
          <w:proofErr w:type="spellEnd"/>
          <w:r w:rsidRPr="002532BB">
            <w:rPr>
              <w:sz w:val="16"/>
              <w:szCs w:val="16"/>
            </w:rPr>
            <w:t xml:space="preserve"> </w:t>
          </w:r>
          <w:proofErr w:type="spellStart"/>
          <w:r w:rsidRPr="002532BB">
            <w:rPr>
              <w:sz w:val="16"/>
              <w:szCs w:val="16"/>
            </w:rPr>
            <w:t>өтініш</w:t>
          </w:r>
          <w:proofErr w:type="spellEnd"/>
          <w:r w:rsidRPr="002532BB">
            <w:rPr>
              <w:sz w:val="16"/>
              <w:szCs w:val="16"/>
            </w:rPr>
            <w:t xml:space="preserve"> (</w:t>
          </w:r>
          <w:proofErr w:type="spellStart"/>
          <w:r w:rsidRPr="002532BB">
            <w:rPr>
              <w:sz w:val="16"/>
              <w:szCs w:val="16"/>
            </w:rPr>
            <w:t>сақтандырудың</w:t>
          </w:r>
          <w:proofErr w:type="spellEnd"/>
          <w:r w:rsidRPr="002532BB">
            <w:rPr>
              <w:sz w:val="16"/>
              <w:szCs w:val="16"/>
            </w:rPr>
            <w:t xml:space="preserve"> </w:t>
          </w:r>
          <w:proofErr w:type="spellStart"/>
          <w:r w:rsidRPr="002532BB">
            <w:rPr>
              <w:sz w:val="16"/>
              <w:szCs w:val="16"/>
            </w:rPr>
            <w:t>ерікті</w:t>
          </w:r>
          <w:proofErr w:type="spellEnd"/>
          <w:r w:rsidRPr="002532BB">
            <w:rPr>
              <w:sz w:val="16"/>
              <w:szCs w:val="16"/>
            </w:rPr>
            <w:t xml:space="preserve"> </w:t>
          </w:r>
          <w:proofErr w:type="spellStart"/>
          <w:r w:rsidRPr="002532BB">
            <w:rPr>
              <w:sz w:val="16"/>
              <w:szCs w:val="16"/>
            </w:rPr>
            <w:t>түрлері</w:t>
          </w:r>
          <w:proofErr w:type="spellEnd"/>
          <w:r w:rsidRPr="002532BB">
            <w:rPr>
              <w:sz w:val="16"/>
              <w:szCs w:val="16"/>
            </w:rPr>
            <w:t xml:space="preserve"> бойынша)</w:t>
          </w:r>
          <w:r>
            <w:rPr>
              <w:sz w:val="16"/>
              <w:szCs w:val="16"/>
              <w:lang w:val="kk-KZ"/>
            </w:rPr>
            <w:t xml:space="preserve"> / </w:t>
          </w:r>
          <w:r w:rsidR="00D8595D" w:rsidRPr="00D8595D">
            <w:rPr>
              <w:sz w:val="16"/>
              <w:szCs w:val="16"/>
            </w:rPr>
            <w:t xml:space="preserve">Заявление о страховой выплате </w:t>
          </w:r>
        </w:p>
        <w:p w14:paraId="5E01473C" w14:textId="68A10953" w:rsidR="00792576" w:rsidRPr="000060AB" w:rsidRDefault="00A16EAC" w:rsidP="00A16EAC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 w:rsidRPr="00A16EAC">
            <w:rPr>
              <w:sz w:val="16"/>
              <w:szCs w:val="16"/>
            </w:rPr>
            <w:t>(по добровольным видам страхования)</w:t>
          </w:r>
        </w:p>
      </w:tc>
      <w:tc>
        <w:tcPr>
          <w:tcW w:w="2836" w:type="dxa"/>
          <w:shd w:val="clear" w:color="auto" w:fill="auto"/>
          <w:vAlign w:val="center"/>
        </w:tcPr>
        <w:p w14:paraId="1FFB6D60" w14:textId="44C0D68A" w:rsidR="00732BD9" w:rsidRDefault="002532BB" w:rsidP="00732BD9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>Басылым  /</w:t>
          </w:r>
          <w:r w:rsidR="00732BD9" w:rsidRPr="0041627D">
            <w:rPr>
              <w:sz w:val="16"/>
              <w:szCs w:val="16"/>
            </w:rPr>
            <w:t>Издание</w:t>
          </w:r>
          <w:r w:rsidR="00732BD9" w:rsidRPr="00732BD9">
            <w:rPr>
              <w:sz w:val="16"/>
              <w:szCs w:val="16"/>
            </w:rPr>
            <w:t xml:space="preserve"> 7</w:t>
          </w:r>
          <w:r w:rsidR="00732BD9">
            <w:rPr>
              <w:sz w:val="16"/>
              <w:szCs w:val="16"/>
            </w:rPr>
            <w:t>: 26</w:t>
          </w:r>
          <w:r w:rsidR="00732BD9" w:rsidRPr="0041627D">
            <w:rPr>
              <w:sz w:val="16"/>
              <w:szCs w:val="16"/>
            </w:rPr>
            <w:t>.0</w:t>
          </w:r>
          <w:r w:rsidR="00732BD9">
            <w:rPr>
              <w:sz w:val="16"/>
              <w:szCs w:val="16"/>
            </w:rPr>
            <w:t>8</w:t>
          </w:r>
          <w:r w:rsidR="00732BD9" w:rsidRPr="0041627D">
            <w:rPr>
              <w:sz w:val="16"/>
              <w:szCs w:val="16"/>
            </w:rPr>
            <w:t>.2024</w:t>
          </w:r>
          <w:r>
            <w:rPr>
              <w:sz w:val="16"/>
              <w:szCs w:val="16"/>
              <w:lang w:val="kk-KZ"/>
            </w:rPr>
            <w:t xml:space="preserve"> ж./</w:t>
          </w:r>
          <w:r w:rsidR="00732BD9" w:rsidRPr="0041627D">
            <w:rPr>
              <w:sz w:val="16"/>
              <w:szCs w:val="16"/>
            </w:rPr>
            <w:t>г.</w:t>
          </w:r>
        </w:p>
        <w:p w14:paraId="0B9FAF81" w14:textId="39A9D67B" w:rsidR="00732BD9" w:rsidRDefault="002532BB" w:rsidP="00732BD9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Басылым  / </w:t>
          </w:r>
          <w:r w:rsidR="00732BD9" w:rsidRPr="0041627D">
            <w:rPr>
              <w:sz w:val="16"/>
              <w:szCs w:val="16"/>
            </w:rPr>
            <w:t>Издание</w:t>
          </w:r>
          <w:r w:rsidR="00732BD9" w:rsidRPr="00732BD9">
            <w:rPr>
              <w:sz w:val="16"/>
              <w:szCs w:val="16"/>
            </w:rPr>
            <w:t xml:space="preserve"> 6</w:t>
          </w:r>
          <w:r w:rsidR="00732BD9" w:rsidRPr="0041627D">
            <w:rPr>
              <w:sz w:val="16"/>
              <w:szCs w:val="16"/>
            </w:rPr>
            <w:t>:</w:t>
          </w:r>
          <w:r w:rsidR="00732BD9">
            <w:rPr>
              <w:sz w:val="16"/>
              <w:szCs w:val="16"/>
            </w:rPr>
            <w:t xml:space="preserve"> 27.09</w:t>
          </w:r>
          <w:r w:rsidR="00732BD9" w:rsidRPr="0041627D">
            <w:rPr>
              <w:sz w:val="16"/>
              <w:szCs w:val="16"/>
            </w:rPr>
            <w:t>.202</w:t>
          </w:r>
          <w:r w:rsidR="00732BD9"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kk-KZ"/>
            </w:rPr>
            <w:t xml:space="preserve"> ж./</w:t>
          </w:r>
          <w:r w:rsidR="00732BD9" w:rsidRPr="0041627D">
            <w:rPr>
              <w:sz w:val="16"/>
              <w:szCs w:val="16"/>
            </w:rPr>
            <w:t>г.</w:t>
          </w:r>
        </w:p>
        <w:p w14:paraId="7216BC72" w14:textId="279091FB" w:rsidR="00792576" w:rsidRPr="000060AB" w:rsidRDefault="002532BB" w:rsidP="00732BD9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Күшіне енді / </w:t>
          </w:r>
          <w:r w:rsidR="00732BD9">
            <w:rPr>
              <w:sz w:val="16"/>
              <w:szCs w:val="16"/>
            </w:rPr>
            <w:t>Вводится в действие: 27.08.2024</w:t>
          </w:r>
          <w:r>
            <w:rPr>
              <w:sz w:val="16"/>
              <w:szCs w:val="16"/>
              <w:lang w:val="kk-KZ"/>
            </w:rPr>
            <w:t xml:space="preserve"> ж./ </w:t>
          </w:r>
          <w:r w:rsidR="00732BD9">
            <w:rPr>
              <w:sz w:val="16"/>
              <w:szCs w:val="16"/>
            </w:rPr>
            <w:t>г.</w:t>
          </w:r>
        </w:p>
      </w:tc>
      <w:tc>
        <w:tcPr>
          <w:tcW w:w="992" w:type="dxa"/>
          <w:shd w:val="clear" w:color="auto" w:fill="auto"/>
          <w:vAlign w:val="center"/>
        </w:tcPr>
        <w:p w14:paraId="6D485C4B" w14:textId="18572BFE" w:rsidR="00792576" w:rsidRPr="000060AB" w:rsidRDefault="002532BB" w:rsidP="00792576">
          <w:pPr>
            <w:pStyle w:val="a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>Бет /</w:t>
          </w:r>
          <w:r w:rsidR="00792576" w:rsidRPr="000060AB">
            <w:rPr>
              <w:sz w:val="16"/>
              <w:szCs w:val="16"/>
            </w:rPr>
            <w:t xml:space="preserve">Стр. </w:t>
          </w:r>
          <w:r w:rsidR="00792576" w:rsidRPr="000060AB">
            <w:rPr>
              <w:rStyle w:val="a9"/>
              <w:sz w:val="16"/>
              <w:szCs w:val="16"/>
            </w:rPr>
            <w:fldChar w:fldCharType="begin"/>
          </w:r>
          <w:r w:rsidR="00792576" w:rsidRPr="000060AB">
            <w:rPr>
              <w:rStyle w:val="a9"/>
              <w:sz w:val="16"/>
              <w:szCs w:val="16"/>
            </w:rPr>
            <w:instrText xml:space="preserve"> PAGE </w:instrText>
          </w:r>
          <w:r w:rsidR="00792576" w:rsidRPr="000060AB">
            <w:rPr>
              <w:rStyle w:val="a9"/>
              <w:sz w:val="16"/>
              <w:szCs w:val="16"/>
            </w:rPr>
            <w:fldChar w:fldCharType="separate"/>
          </w:r>
          <w:r w:rsidR="00214340">
            <w:rPr>
              <w:rStyle w:val="a9"/>
              <w:noProof/>
              <w:sz w:val="16"/>
              <w:szCs w:val="16"/>
            </w:rPr>
            <w:t>2</w:t>
          </w:r>
          <w:r w:rsidR="00792576" w:rsidRPr="000060AB">
            <w:rPr>
              <w:rStyle w:val="a9"/>
              <w:sz w:val="16"/>
              <w:szCs w:val="16"/>
            </w:rPr>
            <w:fldChar w:fldCharType="end"/>
          </w:r>
          <w:r w:rsidR="00792576" w:rsidRPr="000060AB">
            <w:rPr>
              <w:sz w:val="16"/>
              <w:szCs w:val="16"/>
            </w:rPr>
            <w:t xml:space="preserve"> из </w:t>
          </w:r>
          <w:r w:rsidR="00792576" w:rsidRPr="000060AB">
            <w:rPr>
              <w:sz w:val="16"/>
              <w:szCs w:val="16"/>
            </w:rPr>
            <w:fldChar w:fldCharType="begin"/>
          </w:r>
          <w:r w:rsidR="00792576" w:rsidRPr="000060AB">
            <w:rPr>
              <w:sz w:val="16"/>
              <w:szCs w:val="16"/>
            </w:rPr>
            <w:instrText xml:space="preserve"> NUMPAGES </w:instrText>
          </w:r>
          <w:r w:rsidR="00792576" w:rsidRPr="000060AB">
            <w:rPr>
              <w:sz w:val="16"/>
              <w:szCs w:val="16"/>
            </w:rPr>
            <w:fldChar w:fldCharType="separate"/>
          </w:r>
          <w:r w:rsidR="00214340">
            <w:rPr>
              <w:noProof/>
              <w:sz w:val="16"/>
              <w:szCs w:val="16"/>
            </w:rPr>
            <w:t>2</w:t>
          </w:r>
          <w:r w:rsidR="00792576" w:rsidRPr="000060AB">
            <w:rPr>
              <w:sz w:val="16"/>
              <w:szCs w:val="16"/>
            </w:rPr>
            <w:fldChar w:fldCharType="end"/>
          </w:r>
        </w:p>
      </w:tc>
    </w:tr>
  </w:tbl>
  <w:p w14:paraId="691579C4" w14:textId="77777777" w:rsidR="00792576" w:rsidRDefault="007925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18A"/>
    <w:multiLevelType w:val="hybridMultilevel"/>
    <w:tmpl w:val="5600D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4E2E"/>
    <w:multiLevelType w:val="hybridMultilevel"/>
    <w:tmpl w:val="1E3C2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B"/>
    <w:rsid w:val="000076A3"/>
    <w:rsid w:val="00007735"/>
    <w:rsid w:val="00020F9F"/>
    <w:rsid w:val="00022C70"/>
    <w:rsid w:val="00053E60"/>
    <w:rsid w:val="000653B2"/>
    <w:rsid w:val="00076D33"/>
    <w:rsid w:val="000907A3"/>
    <w:rsid w:val="000A2BD3"/>
    <w:rsid w:val="000C0005"/>
    <w:rsid w:val="000C56B6"/>
    <w:rsid w:val="000F1830"/>
    <w:rsid w:val="000F77CE"/>
    <w:rsid w:val="00186936"/>
    <w:rsid w:val="001A32F6"/>
    <w:rsid w:val="001B5B19"/>
    <w:rsid w:val="001C1F7F"/>
    <w:rsid w:val="001D7960"/>
    <w:rsid w:val="001F04D6"/>
    <w:rsid w:val="00214340"/>
    <w:rsid w:val="00222092"/>
    <w:rsid w:val="002532BB"/>
    <w:rsid w:val="00272B2B"/>
    <w:rsid w:val="00291E32"/>
    <w:rsid w:val="002C63E6"/>
    <w:rsid w:val="003122DC"/>
    <w:rsid w:val="00314241"/>
    <w:rsid w:val="003315B2"/>
    <w:rsid w:val="00343863"/>
    <w:rsid w:val="00363A11"/>
    <w:rsid w:val="003776C8"/>
    <w:rsid w:val="00394FD0"/>
    <w:rsid w:val="003B121D"/>
    <w:rsid w:val="003C576E"/>
    <w:rsid w:val="003D31B2"/>
    <w:rsid w:val="003E11D9"/>
    <w:rsid w:val="003E2781"/>
    <w:rsid w:val="003F2A51"/>
    <w:rsid w:val="003F2C73"/>
    <w:rsid w:val="004054CB"/>
    <w:rsid w:val="00454E82"/>
    <w:rsid w:val="004726BE"/>
    <w:rsid w:val="00472E8A"/>
    <w:rsid w:val="004A2DBB"/>
    <w:rsid w:val="004B481A"/>
    <w:rsid w:val="004C689E"/>
    <w:rsid w:val="004E0C09"/>
    <w:rsid w:val="004F3ECC"/>
    <w:rsid w:val="004F7384"/>
    <w:rsid w:val="005218C3"/>
    <w:rsid w:val="005354F7"/>
    <w:rsid w:val="00544ACD"/>
    <w:rsid w:val="00575CDB"/>
    <w:rsid w:val="005A45D3"/>
    <w:rsid w:val="005A7708"/>
    <w:rsid w:val="005D6F05"/>
    <w:rsid w:val="005E0AD2"/>
    <w:rsid w:val="006200B4"/>
    <w:rsid w:val="006361D6"/>
    <w:rsid w:val="00657503"/>
    <w:rsid w:val="00682387"/>
    <w:rsid w:val="00685312"/>
    <w:rsid w:val="0069066A"/>
    <w:rsid w:val="006964B3"/>
    <w:rsid w:val="006A63E0"/>
    <w:rsid w:val="006D4103"/>
    <w:rsid w:val="006D619E"/>
    <w:rsid w:val="006E1F9D"/>
    <w:rsid w:val="00732BD9"/>
    <w:rsid w:val="007344D4"/>
    <w:rsid w:val="00736D48"/>
    <w:rsid w:val="007408DC"/>
    <w:rsid w:val="0075366D"/>
    <w:rsid w:val="00776BD7"/>
    <w:rsid w:val="00791172"/>
    <w:rsid w:val="00792576"/>
    <w:rsid w:val="0079466E"/>
    <w:rsid w:val="007B75E3"/>
    <w:rsid w:val="007D459A"/>
    <w:rsid w:val="007E2259"/>
    <w:rsid w:val="007E7869"/>
    <w:rsid w:val="007F7F26"/>
    <w:rsid w:val="00815638"/>
    <w:rsid w:val="00817C9F"/>
    <w:rsid w:val="00836F20"/>
    <w:rsid w:val="00847E58"/>
    <w:rsid w:val="00914D2A"/>
    <w:rsid w:val="009656F1"/>
    <w:rsid w:val="00985A24"/>
    <w:rsid w:val="009872E3"/>
    <w:rsid w:val="00993D88"/>
    <w:rsid w:val="009A74A9"/>
    <w:rsid w:val="009C34F0"/>
    <w:rsid w:val="009D49AD"/>
    <w:rsid w:val="009F29CA"/>
    <w:rsid w:val="00A05B80"/>
    <w:rsid w:val="00A16EAC"/>
    <w:rsid w:val="00A23567"/>
    <w:rsid w:val="00A24D86"/>
    <w:rsid w:val="00A30687"/>
    <w:rsid w:val="00A33434"/>
    <w:rsid w:val="00A43699"/>
    <w:rsid w:val="00A50264"/>
    <w:rsid w:val="00A85A23"/>
    <w:rsid w:val="00A85B4B"/>
    <w:rsid w:val="00A90AAB"/>
    <w:rsid w:val="00A97419"/>
    <w:rsid w:val="00AA0267"/>
    <w:rsid w:val="00AA1B59"/>
    <w:rsid w:val="00AE385A"/>
    <w:rsid w:val="00B02165"/>
    <w:rsid w:val="00B63420"/>
    <w:rsid w:val="00BA0A3B"/>
    <w:rsid w:val="00BC1C24"/>
    <w:rsid w:val="00BE1867"/>
    <w:rsid w:val="00C42DCE"/>
    <w:rsid w:val="00C62716"/>
    <w:rsid w:val="00C861D4"/>
    <w:rsid w:val="00CB5F1B"/>
    <w:rsid w:val="00CD1C14"/>
    <w:rsid w:val="00CD3555"/>
    <w:rsid w:val="00D34C08"/>
    <w:rsid w:val="00D64EB3"/>
    <w:rsid w:val="00D74AF7"/>
    <w:rsid w:val="00D8595D"/>
    <w:rsid w:val="00D91C2C"/>
    <w:rsid w:val="00DB1D88"/>
    <w:rsid w:val="00DE1638"/>
    <w:rsid w:val="00E03B81"/>
    <w:rsid w:val="00E46075"/>
    <w:rsid w:val="00E47ADC"/>
    <w:rsid w:val="00E73B77"/>
    <w:rsid w:val="00E9682C"/>
    <w:rsid w:val="00EB0F22"/>
    <w:rsid w:val="00EB4DAB"/>
    <w:rsid w:val="00EE16DE"/>
    <w:rsid w:val="00EE41C3"/>
    <w:rsid w:val="00F010F4"/>
    <w:rsid w:val="00F22BC9"/>
    <w:rsid w:val="00F247E0"/>
    <w:rsid w:val="00F31EB7"/>
    <w:rsid w:val="00F3690E"/>
    <w:rsid w:val="00F64116"/>
    <w:rsid w:val="00F67996"/>
    <w:rsid w:val="00F7421B"/>
    <w:rsid w:val="00FA7572"/>
    <w:rsid w:val="00FD4EEA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5CF3"/>
  <w15:chartTrackingRefBased/>
  <w15:docId w15:val="{42FFBBCA-1423-4554-B386-0E78E0DD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92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76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header"/>
    <w:basedOn w:val="a"/>
    <w:link w:val="a4"/>
    <w:uiPriority w:val="99"/>
    <w:unhideWhenUsed/>
    <w:rsid w:val="00792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57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792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57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79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2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qFormat/>
    <w:rsid w:val="00792576"/>
  </w:style>
  <w:style w:type="character" w:styleId="aa">
    <w:name w:val="annotation reference"/>
    <w:basedOn w:val="a0"/>
    <w:uiPriority w:val="99"/>
    <w:semiHidden/>
    <w:unhideWhenUsed/>
    <w:rsid w:val="00BE18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18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186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18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1867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BE18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867"/>
    <w:rPr>
      <w:rFonts w:ascii="Segoe UI" w:eastAsia="MS Mincho" w:hAnsi="Segoe UI" w:cs="Segoe UI"/>
      <w:sz w:val="18"/>
      <w:szCs w:val="18"/>
      <w:lang w:eastAsia="ja-JP"/>
    </w:rPr>
  </w:style>
  <w:style w:type="paragraph" w:styleId="af1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a"/>
    <w:link w:val="af2"/>
    <w:uiPriority w:val="34"/>
    <w:qFormat/>
    <w:rsid w:val="00D8595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Default">
    <w:name w:val="Default"/>
    <w:rsid w:val="00D85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Абзац списка Знак"/>
    <w:aliases w:val="Heading1 Знак,Colorful List - Accent 11 Знак,Elenco Normale Знак,Содержание. 2 уровень Знак,Заголовок_3 Знак,Colorful List - Accent 11CxSpLast Знак,H1-1 Знак,Заголовок3 Знак,Цветной список - Акцент 11 Знак"/>
    <w:link w:val="af1"/>
    <w:uiPriority w:val="34"/>
    <w:rsid w:val="00D8595D"/>
    <w:rPr>
      <w:rFonts w:ascii="Calibri" w:eastAsia="Times New Roman" w:hAnsi="Calibri" w:cs="Calibri"/>
      <w:lang w:eastAsia="ru-RU"/>
    </w:rPr>
  </w:style>
  <w:style w:type="character" w:customStyle="1" w:styleId="ezkurwreuab5ozgtqnkl">
    <w:name w:val="ezkurwreuab5ozgtqnkl"/>
    <w:basedOn w:val="a0"/>
    <w:rsid w:val="00CD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Шатырбеков Ерлан Куанышевич</dc:creator>
  <cp:keywords/>
  <dc:description/>
  <cp:lastModifiedBy>Шатырбеков Ерлан Куанышевич</cp:lastModifiedBy>
  <cp:revision>3</cp:revision>
  <dcterms:created xsi:type="dcterms:W3CDTF">2025-02-25T05:09:00Z</dcterms:created>
  <dcterms:modified xsi:type="dcterms:W3CDTF">2025-02-25T05:12:00Z</dcterms:modified>
</cp:coreProperties>
</file>